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748"/>
        <w:bidiVisual/>
        <w:tblW w:w="94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6770"/>
      </w:tblGrid>
      <w:tr w:rsidR="00C00A7E" w:rsidRPr="002150B2" w14:paraId="201F5DB6" w14:textId="77777777" w:rsidTr="00B75BDF">
        <w:tc>
          <w:tcPr>
            <w:tcW w:w="2692" w:type="dxa"/>
            <w:shd w:val="clear" w:color="auto" w:fill="FFFFFF" w:themeFill="background1"/>
            <w:vAlign w:val="center"/>
          </w:tcPr>
          <w:p w14:paraId="6FC9860B" w14:textId="77777777" w:rsidR="00C00A7E" w:rsidRPr="00D91498" w:rsidRDefault="0057372E" w:rsidP="00B70AAB">
            <w:pPr>
              <w:shd w:val="clear" w:color="auto" w:fill="FFFFFF" w:themeFill="background1"/>
              <w:autoSpaceDE w:val="0"/>
              <w:bidi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91498">
              <w:rPr>
                <w:rFonts w:ascii="Calibri Light" w:hAnsi="Calibri Light" w:cs="Calibri Light"/>
                <w:sz w:val="24"/>
                <w:szCs w:val="24"/>
                <w:rtl/>
              </w:rPr>
              <w:t>هدف اللجنة</w:t>
            </w:r>
          </w:p>
        </w:tc>
        <w:tc>
          <w:tcPr>
            <w:tcW w:w="6770" w:type="dxa"/>
            <w:shd w:val="clear" w:color="auto" w:fill="auto"/>
            <w:vAlign w:val="center"/>
          </w:tcPr>
          <w:p w14:paraId="107F925A" w14:textId="77777777" w:rsidR="00C00A7E" w:rsidRDefault="00B70AAB" w:rsidP="00B70AAB">
            <w:pPr>
              <w:shd w:val="clear" w:color="auto" w:fill="FFFFFF" w:themeFill="background1"/>
              <w:autoSpaceDE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91498">
              <w:rPr>
                <w:rFonts w:ascii="Calibri Light" w:hAnsi="Calibri Light" w:cs="Calibri Light"/>
                <w:sz w:val="24"/>
                <w:szCs w:val="24"/>
                <w:rtl/>
              </w:rPr>
              <w:t>إقرار خطة المدرسة التشغيلية، ومتابعة سير العملية الترتوية والتعليمية، وتشجيع أوجه الإتداع والتميّز المدرس ي تما يعزز التحصيل الدراس ي للطالب ويحقق رسالة المدرسة، ومناقشة التحديات التي تواجه المدرسة واتخاذ التوصيات اللازمة بشأنها، للارتقاء تمستوي التعليم والتعلم.</w:t>
            </w:r>
          </w:p>
          <w:p w14:paraId="21283FAC" w14:textId="3A2C6DAB" w:rsidR="002B5CF5" w:rsidRPr="002B5CF5" w:rsidRDefault="002B5CF5" w:rsidP="00B70AAB">
            <w:pPr>
              <w:shd w:val="clear" w:color="auto" w:fill="FFFFFF" w:themeFill="background1"/>
              <w:autoSpaceDE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00A7E" w:rsidRPr="002150B2" w14:paraId="64617718" w14:textId="77777777" w:rsidTr="00B75BDF">
        <w:tc>
          <w:tcPr>
            <w:tcW w:w="2692" w:type="dxa"/>
            <w:shd w:val="clear" w:color="auto" w:fill="FFFFFF" w:themeFill="background1"/>
            <w:vAlign w:val="center"/>
          </w:tcPr>
          <w:p w14:paraId="6E5AD9BE" w14:textId="77777777" w:rsidR="00C00A7E" w:rsidRPr="00D91498" w:rsidRDefault="0057372E" w:rsidP="00B70AAB">
            <w:pPr>
              <w:shd w:val="clear" w:color="auto" w:fill="FFFFFF" w:themeFill="background1"/>
              <w:autoSpaceDE w:val="0"/>
              <w:bidi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  <w:rtl/>
              </w:rPr>
            </w:pPr>
            <w:r w:rsidRPr="00D91498">
              <w:rPr>
                <w:rFonts w:ascii="Calibri Light" w:hAnsi="Calibri Light" w:cs="Calibri Light"/>
                <w:sz w:val="24"/>
                <w:szCs w:val="24"/>
                <w:rtl/>
              </w:rPr>
              <w:t>قواعد تشكيل اللجنة</w:t>
            </w:r>
          </w:p>
        </w:tc>
        <w:tc>
          <w:tcPr>
            <w:tcW w:w="6770" w:type="dxa"/>
            <w:shd w:val="clear" w:color="auto" w:fill="auto"/>
            <w:vAlign w:val="center"/>
          </w:tcPr>
          <w:p w14:paraId="06EB9C12" w14:textId="77777777" w:rsidR="002B5CF5" w:rsidRPr="002B5CF5" w:rsidRDefault="002B5CF5" w:rsidP="002B5CF5">
            <w:pPr>
              <w:pStyle w:val="a8"/>
              <w:numPr>
                <w:ilvl w:val="0"/>
                <w:numId w:val="15"/>
              </w:numPr>
              <w:ind w:left="252" w:hanging="198"/>
              <w:rPr>
                <w:rFonts w:ascii="Calibri Light" w:eastAsia="Sakkal Majalla" w:hAnsi="Calibri Light" w:cs="Calibri Light"/>
                <w:color w:val="0D0D0D"/>
              </w:rPr>
            </w:pPr>
            <w:r w:rsidRPr="002B5CF5">
              <w:rPr>
                <w:rFonts w:ascii="Calibri Light" w:eastAsia="Sakkal Majalla" w:hAnsi="Calibri Light" w:cs="Calibri Light"/>
                <w:color w:val="0D0D0D"/>
                <w:rtl/>
              </w:rPr>
              <w:t>يصدر مدير المدرسة قرارًا بتشكيل اللجنة</w:t>
            </w:r>
          </w:p>
          <w:p w14:paraId="3F275E82" w14:textId="7AC8A2CF" w:rsidR="002B5CF5" w:rsidRPr="002B5CF5" w:rsidRDefault="002B5CF5" w:rsidP="002B5CF5">
            <w:pPr>
              <w:pStyle w:val="a8"/>
              <w:numPr>
                <w:ilvl w:val="0"/>
                <w:numId w:val="15"/>
              </w:numPr>
              <w:ind w:left="252" w:hanging="198"/>
              <w:rPr>
                <w:rFonts w:ascii="Calibri Light" w:eastAsia="Sakkal Majalla" w:hAnsi="Calibri Light" w:cs="Calibri Light"/>
                <w:color w:val="0D0D0D"/>
              </w:rPr>
            </w:pPr>
            <w:r w:rsidRPr="002B5CF5">
              <w:rPr>
                <w:rFonts w:ascii="Calibri Light" w:eastAsia="Sakkal Majalla" w:hAnsi="Calibri Light" w:cs="Calibri Light"/>
                <w:color w:val="0D0D0D"/>
                <w:rtl/>
              </w:rPr>
              <w:t>يختار مدير المدرسة المعلمين. ويكون من بينهم معلم خبير على الأقل، أو معلم متقدم</w:t>
            </w:r>
            <w:r>
              <w:rPr>
                <w:rFonts w:ascii="Calibri Light" w:eastAsia="Sakkal Majalla" w:hAnsi="Calibri Light" w:cs="Calibri Light"/>
                <w:color w:val="0D0D0D"/>
              </w:rPr>
              <w:t xml:space="preserve"> </w:t>
            </w:r>
            <w:r w:rsidRPr="002B5CF5">
              <w:rPr>
                <w:rFonts w:ascii="Calibri Light" w:eastAsia="Sakkal Majalla" w:hAnsi="Calibri Light" w:cs="Calibri Light"/>
                <w:color w:val="0D0D0D"/>
                <w:rtl/>
              </w:rPr>
              <w:t>على الأقل في حال عدم توفر المعلم الخبير، أو معلمون ممارسون في حال عدم توفرالمعلمين الخبرا، والمتقدمين</w:t>
            </w:r>
          </w:p>
        </w:tc>
      </w:tr>
      <w:tr w:rsidR="00C00A7E" w:rsidRPr="002150B2" w14:paraId="5B606592" w14:textId="77777777" w:rsidTr="00B75BDF">
        <w:tc>
          <w:tcPr>
            <w:tcW w:w="2692" w:type="dxa"/>
            <w:shd w:val="clear" w:color="auto" w:fill="FFFFFF" w:themeFill="background1"/>
            <w:vAlign w:val="center"/>
          </w:tcPr>
          <w:p w14:paraId="0A22B3B5" w14:textId="77777777" w:rsidR="00C00A7E" w:rsidRPr="00D91498" w:rsidRDefault="0057372E" w:rsidP="00B70AAB">
            <w:pPr>
              <w:shd w:val="clear" w:color="auto" w:fill="FFFFFF" w:themeFill="background1"/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91498">
              <w:rPr>
                <w:rFonts w:ascii="Calibri Light" w:hAnsi="Calibri Light" w:cs="Calibri Light"/>
                <w:sz w:val="24"/>
                <w:szCs w:val="24"/>
                <w:rtl/>
              </w:rPr>
              <w:t>اجتماعات اللجنة</w:t>
            </w:r>
          </w:p>
        </w:tc>
        <w:tc>
          <w:tcPr>
            <w:tcW w:w="6770" w:type="dxa"/>
            <w:shd w:val="clear" w:color="auto" w:fill="auto"/>
            <w:vAlign w:val="center"/>
          </w:tcPr>
          <w:p w14:paraId="2C7F61CD" w14:textId="70B4F9BC" w:rsidR="002B5CF5" w:rsidRPr="002B5CF5" w:rsidRDefault="002B5CF5" w:rsidP="002B5CF5">
            <w:pPr>
              <w:pStyle w:val="a8"/>
              <w:numPr>
                <w:ilvl w:val="0"/>
                <w:numId w:val="15"/>
              </w:numPr>
              <w:ind w:left="252" w:hanging="198"/>
              <w:rPr>
                <w:rFonts w:ascii="Calibri Light" w:eastAsia="Sakkal Majalla" w:hAnsi="Calibri Light" w:cs="Calibri Light"/>
                <w:color w:val="0D0D0D"/>
              </w:rPr>
            </w:pPr>
            <w:r w:rsidRPr="002B5CF5">
              <w:rPr>
                <w:rFonts w:ascii="Calibri Light" w:eastAsia="Sakkal Majalla" w:hAnsi="Calibri Light" w:cs="Calibri Light"/>
                <w:color w:val="0D0D0D"/>
                <w:rtl/>
              </w:rPr>
              <w:t>تعفد اللحنة اجتماعاتها بدعوة من رئيسها مرة واحدة شهرياً، ولرئيس اللجنة أن يدعو</w:t>
            </w:r>
            <w:r>
              <w:rPr>
                <w:rFonts w:ascii="Calibri Light" w:eastAsia="Sakkal Majalla" w:hAnsi="Calibri Light" w:cs="Calibri Light" w:hint="cs"/>
                <w:color w:val="0D0D0D"/>
                <w:rtl/>
              </w:rPr>
              <w:t xml:space="preserve"> </w:t>
            </w:r>
            <w:r w:rsidRPr="002B5CF5">
              <w:rPr>
                <w:rFonts w:ascii="Calibri Light" w:eastAsia="Sakkal Majalla" w:hAnsi="Calibri Light" w:cs="Calibri Light"/>
                <w:color w:val="0D0D0D"/>
                <w:rtl/>
              </w:rPr>
              <w:t>لاجتماع طارئ عند الحاجة. على ألا تتسبب هذه الاجتماعات بإرباك/ تعطيل اليوم</w:t>
            </w:r>
            <w:r>
              <w:rPr>
                <w:rFonts w:ascii="Calibri Light" w:eastAsia="Sakkal Majalla" w:hAnsi="Calibri Light" w:cs="Calibri Light" w:hint="cs"/>
                <w:color w:val="0D0D0D"/>
                <w:rtl/>
              </w:rPr>
              <w:t xml:space="preserve"> </w:t>
            </w:r>
            <w:r w:rsidRPr="002B5CF5">
              <w:rPr>
                <w:rFonts w:ascii="Calibri Light" w:eastAsia="Sakkal Majalla" w:hAnsi="Calibri Light" w:cs="Calibri Light"/>
                <w:color w:val="0D0D0D"/>
                <w:rtl/>
              </w:rPr>
              <w:t>الدراسي</w:t>
            </w:r>
            <w:r w:rsidRPr="002B5CF5">
              <w:rPr>
                <w:rFonts w:ascii="Calibri Light" w:eastAsia="Sakkal Majalla" w:hAnsi="Calibri Light" w:cs="Calibri Light"/>
                <w:color w:val="0D0D0D"/>
              </w:rPr>
              <w:t>.</w:t>
            </w:r>
          </w:p>
          <w:p w14:paraId="461D1C94" w14:textId="0B2CE2A8" w:rsidR="002B5CF5" w:rsidRPr="002B5CF5" w:rsidRDefault="002B5CF5" w:rsidP="002B5CF5">
            <w:pPr>
              <w:pStyle w:val="a8"/>
              <w:numPr>
                <w:ilvl w:val="0"/>
                <w:numId w:val="15"/>
              </w:numPr>
              <w:ind w:left="252" w:hanging="198"/>
              <w:rPr>
                <w:rFonts w:ascii="Calibri Light" w:eastAsia="Sakkal Majalla" w:hAnsi="Calibri Light" w:cs="Calibri Light"/>
                <w:color w:val="0D0D0D"/>
              </w:rPr>
            </w:pPr>
            <w:r w:rsidRPr="002B5CF5">
              <w:rPr>
                <w:rFonts w:ascii="Calibri Light" w:eastAsia="Sakkal Majalla" w:hAnsi="Calibri Light" w:cs="Calibri Light"/>
                <w:color w:val="0D0D0D"/>
                <w:rtl/>
              </w:rPr>
              <w:t>لرئيس اللجنة دعوة من يراه من غير الأعضاء للمشاركة في مناقشة أحد الموضوعات في</w:t>
            </w:r>
            <w:r>
              <w:rPr>
                <w:rFonts w:ascii="Calibri Light" w:eastAsia="Sakkal Majalla" w:hAnsi="Calibri Light" w:cs="Calibri Light" w:hint="cs"/>
                <w:color w:val="0D0D0D"/>
                <w:rtl/>
              </w:rPr>
              <w:t xml:space="preserve"> </w:t>
            </w:r>
            <w:r w:rsidRPr="002B5CF5">
              <w:rPr>
                <w:rFonts w:ascii="Calibri Light" w:eastAsia="Sakkal Majalla" w:hAnsi="Calibri Light" w:cs="Calibri Light"/>
                <w:color w:val="0D0D0D"/>
                <w:rtl/>
              </w:rPr>
              <w:t>جدول أعمال اللجنة. وفق الصوابط المنظمة لذلك</w:t>
            </w:r>
            <w:r w:rsidRPr="002B5CF5">
              <w:rPr>
                <w:rFonts w:ascii="Calibri Light" w:eastAsia="Sakkal Majalla" w:hAnsi="Calibri Light" w:cs="Calibri Light"/>
                <w:color w:val="0D0D0D"/>
              </w:rPr>
              <w:t>.</w:t>
            </w:r>
          </w:p>
          <w:p w14:paraId="17A83BE8" w14:textId="2617D26B" w:rsidR="002B5CF5" w:rsidRPr="002B5CF5" w:rsidRDefault="002B5CF5" w:rsidP="002B5CF5">
            <w:pPr>
              <w:pStyle w:val="a8"/>
              <w:numPr>
                <w:ilvl w:val="0"/>
                <w:numId w:val="15"/>
              </w:numPr>
              <w:ind w:left="252" w:hanging="198"/>
              <w:rPr>
                <w:rFonts w:ascii="Calibri Light" w:eastAsia="Sakkal Majalla" w:hAnsi="Calibri Light" w:cs="Calibri Light"/>
                <w:color w:val="0D0D0D"/>
              </w:rPr>
            </w:pPr>
            <w:r w:rsidRPr="002B5CF5">
              <w:rPr>
                <w:rFonts w:ascii="Calibri Light" w:eastAsia="Sakkal Majalla" w:hAnsi="Calibri Light" w:cs="Calibri Light"/>
                <w:color w:val="0D0D0D"/>
                <w:rtl/>
              </w:rPr>
              <w:t>تونق اجتماعات اللجنة بمحاضر رسمية وتدون في سجل خاص متضمن المناقشات</w:t>
            </w:r>
            <w:r>
              <w:rPr>
                <w:rFonts w:ascii="Calibri Light" w:eastAsia="Sakkal Majalla" w:hAnsi="Calibri Light" w:cs="Calibri Light" w:hint="cs"/>
                <w:color w:val="0D0D0D"/>
                <w:rtl/>
              </w:rPr>
              <w:t xml:space="preserve"> </w:t>
            </w:r>
            <w:r w:rsidRPr="002B5CF5">
              <w:rPr>
                <w:rFonts w:ascii="Calibri Light" w:eastAsia="Sakkal Majalla" w:hAnsi="Calibri Light" w:cs="Calibri Light"/>
                <w:color w:val="0D0D0D"/>
                <w:rtl/>
              </w:rPr>
              <w:t>والتوصيات والفرارات</w:t>
            </w:r>
          </w:p>
          <w:p w14:paraId="6FC10818" w14:textId="348E1781" w:rsidR="00D91498" w:rsidRPr="002B5CF5" w:rsidRDefault="00D91498" w:rsidP="002B5CF5">
            <w:pPr>
              <w:pStyle w:val="a8"/>
              <w:shd w:val="clear" w:color="auto" w:fill="FFFFFF" w:themeFill="background1"/>
              <w:autoSpaceDE w:val="0"/>
              <w:adjustRightInd w:val="0"/>
              <w:rPr>
                <w:rFonts w:ascii="Calibri Light" w:eastAsia="Sakkal Majalla" w:hAnsi="Calibri Light" w:cs="Calibri Light"/>
                <w:color w:val="0D0D0D"/>
                <w:rtl/>
              </w:rPr>
            </w:pPr>
          </w:p>
        </w:tc>
      </w:tr>
      <w:tr w:rsidR="00C00A7E" w:rsidRPr="002150B2" w14:paraId="23895ACC" w14:textId="77777777" w:rsidTr="00B75BDF">
        <w:tc>
          <w:tcPr>
            <w:tcW w:w="2692" w:type="dxa"/>
            <w:shd w:val="clear" w:color="auto" w:fill="FFFFFF" w:themeFill="background1"/>
            <w:vAlign w:val="center"/>
          </w:tcPr>
          <w:p w14:paraId="1C258A27" w14:textId="77777777" w:rsidR="00C00A7E" w:rsidRPr="00D91498" w:rsidRDefault="0057372E" w:rsidP="00B70AAB">
            <w:pPr>
              <w:shd w:val="clear" w:color="auto" w:fill="FFFFFF" w:themeFill="background1"/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91498">
              <w:rPr>
                <w:rFonts w:ascii="Calibri Light" w:hAnsi="Calibri Light" w:cs="Calibri Light"/>
                <w:sz w:val="24"/>
                <w:szCs w:val="24"/>
                <w:rtl/>
              </w:rPr>
              <w:t>الأعضاء</w:t>
            </w:r>
          </w:p>
        </w:tc>
        <w:tc>
          <w:tcPr>
            <w:tcW w:w="6770" w:type="dxa"/>
            <w:shd w:val="clear" w:color="auto" w:fill="auto"/>
            <w:vAlign w:val="center"/>
          </w:tcPr>
          <w:p w14:paraId="166D877E" w14:textId="716CBB6A" w:rsidR="002B5CF5" w:rsidRPr="002B5CF5" w:rsidRDefault="002B5CF5" w:rsidP="002B5CF5">
            <w:pPr>
              <w:pStyle w:val="a8"/>
              <w:numPr>
                <w:ilvl w:val="0"/>
                <w:numId w:val="23"/>
              </w:numPr>
              <w:shd w:val="clear" w:color="auto" w:fill="FFFFFF" w:themeFill="background1"/>
              <w:autoSpaceDE w:val="0"/>
              <w:adjustRightInd w:val="0"/>
              <w:ind w:left="432"/>
              <w:rPr>
                <w:rFonts w:ascii="Calibri Light" w:hAnsi="Calibri Light" w:cs="Calibri Light"/>
              </w:rPr>
            </w:pPr>
            <w:r w:rsidRPr="002B5CF5">
              <w:rPr>
                <w:rFonts w:ascii="Calibri Light" w:hAnsi="Calibri Light" w:cs="Calibri Light"/>
                <w:rtl/>
              </w:rPr>
              <w:t>مدير المدرسة</w:t>
            </w:r>
            <w:r w:rsidRPr="002B5CF5">
              <w:rPr>
                <w:rFonts w:ascii="Calibri Light" w:hAnsi="Calibri Light" w:cs="Calibri Light" w:hint="cs"/>
                <w:rtl/>
              </w:rPr>
              <w:t>-</w:t>
            </w:r>
            <w:r w:rsidRPr="002B5CF5">
              <w:rPr>
                <w:rFonts w:ascii="Calibri Light" w:hAnsi="Calibri Light" w:cs="Calibri Light"/>
                <w:rtl/>
              </w:rPr>
              <w:t xml:space="preserve"> </w:t>
            </w:r>
            <w:r w:rsidRPr="002B5CF5">
              <w:rPr>
                <w:rFonts w:ascii="Calibri Light" w:hAnsi="Calibri Light" w:cs="Calibri Light"/>
                <w:rtl/>
              </w:rPr>
              <w:t>رئيس اللجنة</w:t>
            </w:r>
          </w:p>
          <w:p w14:paraId="02F3A9FE" w14:textId="735EB4EF" w:rsidR="002B5CF5" w:rsidRPr="002B5CF5" w:rsidRDefault="002B5CF5" w:rsidP="002B5CF5">
            <w:pPr>
              <w:pStyle w:val="a8"/>
              <w:numPr>
                <w:ilvl w:val="0"/>
                <w:numId w:val="23"/>
              </w:numPr>
              <w:shd w:val="clear" w:color="auto" w:fill="FFFFFF" w:themeFill="background1"/>
              <w:autoSpaceDE w:val="0"/>
              <w:adjustRightInd w:val="0"/>
              <w:ind w:left="432"/>
              <w:rPr>
                <w:rFonts w:ascii="Calibri Light" w:hAnsi="Calibri Light" w:cs="Calibri Light"/>
              </w:rPr>
            </w:pPr>
            <w:r w:rsidRPr="002B5CF5">
              <w:rPr>
                <w:rFonts w:ascii="Calibri Light" w:hAnsi="Calibri Light" w:cs="Calibri Light"/>
                <w:rtl/>
              </w:rPr>
              <w:t>وكلاء المدرسة</w:t>
            </w:r>
            <w:r w:rsidRPr="002B5CF5">
              <w:rPr>
                <w:rFonts w:ascii="Calibri Light" w:hAnsi="Calibri Light" w:cs="Calibri Light" w:hint="cs"/>
                <w:rtl/>
              </w:rPr>
              <w:t>-</w:t>
            </w:r>
            <w:r w:rsidRPr="002B5CF5">
              <w:rPr>
                <w:rFonts w:ascii="Calibri Light" w:hAnsi="Calibri Light" w:cs="Calibri Light"/>
                <w:rtl/>
              </w:rPr>
              <w:t xml:space="preserve"> </w:t>
            </w:r>
            <w:r w:rsidRPr="002B5CF5">
              <w:rPr>
                <w:rFonts w:ascii="Calibri Light" w:hAnsi="Calibri Light" w:cs="Calibri Light"/>
                <w:rtl/>
              </w:rPr>
              <w:t>أعضاء</w:t>
            </w:r>
          </w:p>
          <w:p w14:paraId="58CD381C" w14:textId="13503687" w:rsidR="002B5CF5" w:rsidRPr="002B5CF5" w:rsidRDefault="002B5CF5" w:rsidP="002B5CF5">
            <w:pPr>
              <w:pStyle w:val="a8"/>
              <w:numPr>
                <w:ilvl w:val="0"/>
                <w:numId w:val="23"/>
              </w:numPr>
              <w:shd w:val="clear" w:color="auto" w:fill="FFFFFF" w:themeFill="background1"/>
              <w:autoSpaceDE w:val="0"/>
              <w:adjustRightInd w:val="0"/>
              <w:ind w:left="432"/>
              <w:rPr>
                <w:rFonts w:ascii="Calibri Light" w:hAnsi="Calibri Light" w:cs="Calibri Light"/>
              </w:rPr>
            </w:pPr>
            <w:r w:rsidRPr="002B5CF5">
              <w:rPr>
                <w:rFonts w:ascii="Calibri Light" w:hAnsi="Calibri Light" w:cs="Calibri Light"/>
                <w:rtl/>
              </w:rPr>
              <w:t>الموجه الطلابي</w:t>
            </w:r>
            <w:r w:rsidRPr="002B5CF5">
              <w:rPr>
                <w:rFonts w:ascii="Calibri Light" w:hAnsi="Calibri Light" w:cs="Calibri Light" w:hint="cs"/>
                <w:rtl/>
              </w:rPr>
              <w:t>-</w:t>
            </w:r>
            <w:r w:rsidRPr="002B5CF5">
              <w:rPr>
                <w:rFonts w:ascii="Calibri Light" w:hAnsi="Calibri Light" w:cs="Calibri Light"/>
                <w:rtl/>
              </w:rPr>
              <w:t xml:space="preserve"> </w:t>
            </w:r>
            <w:r w:rsidRPr="002B5CF5">
              <w:rPr>
                <w:rFonts w:ascii="Calibri Light" w:hAnsi="Calibri Light" w:cs="Calibri Light"/>
                <w:rtl/>
              </w:rPr>
              <w:t>عضو</w:t>
            </w:r>
          </w:p>
          <w:p w14:paraId="53EE64E9" w14:textId="07489CB5" w:rsidR="002B5CF5" w:rsidRPr="002B5CF5" w:rsidRDefault="002B5CF5" w:rsidP="002B5CF5">
            <w:pPr>
              <w:pStyle w:val="a8"/>
              <w:numPr>
                <w:ilvl w:val="0"/>
                <w:numId w:val="23"/>
              </w:numPr>
              <w:shd w:val="clear" w:color="auto" w:fill="FFFFFF" w:themeFill="background1"/>
              <w:autoSpaceDE w:val="0"/>
              <w:adjustRightInd w:val="0"/>
              <w:ind w:left="432"/>
              <w:rPr>
                <w:rFonts w:ascii="Calibri Light" w:hAnsi="Calibri Light" w:cs="Calibri Light"/>
              </w:rPr>
            </w:pPr>
            <w:r w:rsidRPr="002B5CF5">
              <w:rPr>
                <w:rFonts w:ascii="Calibri Light" w:hAnsi="Calibri Light" w:cs="Calibri Light"/>
                <w:rtl/>
              </w:rPr>
              <w:t>رائد النشاط</w:t>
            </w:r>
            <w:r w:rsidRPr="002B5CF5">
              <w:rPr>
                <w:rFonts w:ascii="Calibri Light" w:hAnsi="Calibri Light" w:cs="Calibri Light" w:hint="cs"/>
                <w:rtl/>
              </w:rPr>
              <w:t>-</w:t>
            </w:r>
            <w:r w:rsidRPr="002B5CF5">
              <w:rPr>
                <w:rFonts w:ascii="Calibri Light" w:hAnsi="Calibri Light" w:cs="Calibri Light"/>
                <w:rtl/>
              </w:rPr>
              <w:t xml:space="preserve"> </w:t>
            </w:r>
            <w:r w:rsidRPr="002B5CF5">
              <w:rPr>
                <w:rFonts w:ascii="Calibri Light" w:hAnsi="Calibri Light" w:cs="Calibri Light"/>
                <w:rtl/>
              </w:rPr>
              <w:t>عضو</w:t>
            </w:r>
          </w:p>
          <w:p w14:paraId="7BA22E36" w14:textId="07B0800F" w:rsidR="002B5CF5" w:rsidRPr="002B5CF5" w:rsidRDefault="002B5CF5" w:rsidP="002B5CF5">
            <w:pPr>
              <w:pStyle w:val="a8"/>
              <w:numPr>
                <w:ilvl w:val="0"/>
                <w:numId w:val="23"/>
              </w:numPr>
              <w:shd w:val="clear" w:color="auto" w:fill="FFFFFF" w:themeFill="background1"/>
              <w:autoSpaceDE w:val="0"/>
              <w:adjustRightInd w:val="0"/>
              <w:ind w:left="432"/>
              <w:rPr>
                <w:rFonts w:ascii="Calibri Light" w:hAnsi="Calibri Light" w:cs="Calibri Light"/>
              </w:rPr>
            </w:pPr>
            <w:r w:rsidRPr="002B5CF5">
              <w:rPr>
                <w:rFonts w:ascii="Calibri Light" w:hAnsi="Calibri Light" w:cs="Calibri Light"/>
                <w:rtl/>
              </w:rPr>
              <w:t>ثلاثة معلمين</w:t>
            </w:r>
            <w:r w:rsidRPr="002B5CF5">
              <w:rPr>
                <w:rFonts w:ascii="Calibri Light" w:hAnsi="Calibri Light" w:cs="Calibri Light" w:hint="cs"/>
                <w:rtl/>
              </w:rPr>
              <w:t>-</w:t>
            </w:r>
            <w:r w:rsidRPr="002B5CF5">
              <w:rPr>
                <w:rFonts w:ascii="Calibri Light" w:hAnsi="Calibri Light" w:cs="Calibri Light"/>
                <w:rtl/>
              </w:rPr>
              <w:t xml:space="preserve"> </w:t>
            </w:r>
            <w:r w:rsidRPr="002B5CF5">
              <w:rPr>
                <w:rFonts w:ascii="Calibri Light" w:hAnsi="Calibri Light" w:cs="Calibri Light"/>
                <w:rtl/>
              </w:rPr>
              <w:t>أعضاء</w:t>
            </w:r>
          </w:p>
          <w:p w14:paraId="67C59F9E" w14:textId="7E628DFE" w:rsidR="002B5CF5" w:rsidRPr="002B5CF5" w:rsidRDefault="002B5CF5" w:rsidP="002B5CF5">
            <w:pPr>
              <w:pStyle w:val="a8"/>
              <w:numPr>
                <w:ilvl w:val="0"/>
                <w:numId w:val="23"/>
              </w:numPr>
              <w:shd w:val="clear" w:color="auto" w:fill="FFFFFF" w:themeFill="background1"/>
              <w:autoSpaceDE w:val="0"/>
              <w:adjustRightInd w:val="0"/>
              <w:ind w:left="432"/>
              <w:rPr>
                <w:rFonts w:ascii="Calibri" w:hAnsi="Calibri" w:cs="Arial"/>
                <w:sz w:val="22"/>
                <w:szCs w:val="22"/>
              </w:rPr>
            </w:pPr>
            <w:r w:rsidRPr="002B5CF5">
              <w:rPr>
                <w:rFonts w:ascii="Calibri Light" w:hAnsi="Calibri Light" w:cs="Calibri Light"/>
                <w:rtl/>
              </w:rPr>
              <w:t>مساعد إداري</w:t>
            </w:r>
            <w:r w:rsidRPr="002B5CF5">
              <w:rPr>
                <w:rFonts w:ascii="Calibri Light" w:hAnsi="Calibri Light" w:cs="Calibri Light" w:hint="cs"/>
                <w:rtl/>
              </w:rPr>
              <w:t>-</w:t>
            </w:r>
            <w:r w:rsidRPr="002B5CF5">
              <w:rPr>
                <w:rFonts w:ascii="Calibri Light" w:hAnsi="Calibri Light" w:cs="Calibri Light"/>
                <w:rtl/>
              </w:rPr>
              <w:t xml:space="preserve"> </w:t>
            </w:r>
            <w:r w:rsidRPr="002B5CF5">
              <w:rPr>
                <w:rFonts w:ascii="Calibri Light" w:hAnsi="Calibri Light" w:cs="Calibri Light"/>
                <w:rtl/>
              </w:rPr>
              <w:t>مقرراً للجنة</w:t>
            </w:r>
          </w:p>
        </w:tc>
      </w:tr>
    </w:tbl>
    <w:p w14:paraId="321FE820" w14:textId="77777777" w:rsidR="002B5CF5" w:rsidRPr="00FB66EF" w:rsidRDefault="002B5CF5" w:rsidP="002B5CF5">
      <w:pPr>
        <w:spacing w:after="0"/>
        <w:jc w:val="center"/>
        <w:rPr>
          <w:rFonts w:ascii="Adobe Arabic" w:hAnsi="Adobe Arabic" w:cs="Adobe Arabic"/>
          <w:sz w:val="40"/>
          <w:szCs w:val="40"/>
        </w:rPr>
      </w:pPr>
      <w:r w:rsidRPr="00FB66EF">
        <w:rPr>
          <w:rFonts w:ascii="Adobe Arabic" w:hAnsi="Adobe Arabic" w:cs="Adobe Arabic"/>
          <w:sz w:val="40"/>
          <w:szCs w:val="40"/>
          <w:rtl/>
        </w:rPr>
        <w:t>مهام واختصاصات اللجنة الإدارية بالمدرسة</w:t>
      </w:r>
    </w:p>
    <w:p w14:paraId="5FBB499A" w14:textId="77777777" w:rsidR="00736E45" w:rsidRPr="00D91498" w:rsidRDefault="00736E45" w:rsidP="00B70AAB">
      <w:pPr>
        <w:shd w:val="clear" w:color="auto" w:fill="FFFFFF" w:themeFill="background1"/>
        <w:autoSpaceDE w:val="0"/>
        <w:adjustRightInd w:val="0"/>
        <w:spacing w:after="0" w:line="240" w:lineRule="auto"/>
        <w:rPr>
          <w:rFonts w:ascii="Calibri Light" w:hAnsi="Calibri Light" w:cs="Calibri Light"/>
          <w:sz w:val="40"/>
          <w:szCs w:val="40"/>
          <w:rtl/>
        </w:rPr>
      </w:pPr>
    </w:p>
    <w:p w14:paraId="07D3B795" w14:textId="254B7399" w:rsidR="002B5CF5" w:rsidRPr="002B5CF5" w:rsidRDefault="0057372E" w:rsidP="002B5CF5">
      <w:pPr>
        <w:shd w:val="clear" w:color="auto" w:fill="FFFFFF" w:themeFill="background1"/>
        <w:autoSpaceDE w:val="0"/>
        <w:adjustRightInd w:val="0"/>
        <w:spacing w:after="0" w:line="240" w:lineRule="auto"/>
        <w:ind w:left="-1333" w:right="-810"/>
        <w:rPr>
          <w:rFonts w:ascii="Calibri Light" w:hAnsi="Calibri Light" w:cs="Calibri Light"/>
          <w:sz w:val="28"/>
          <w:szCs w:val="28"/>
        </w:rPr>
      </w:pPr>
      <w:r w:rsidRPr="00D91498">
        <w:rPr>
          <w:rFonts w:ascii="Calibri Light" w:hAnsi="Calibri Light" w:cs="Calibri Light"/>
          <w:sz w:val="28"/>
          <w:szCs w:val="28"/>
          <w:rtl/>
        </w:rPr>
        <w:t>مهام اللجنة:</w:t>
      </w:r>
    </w:p>
    <w:p w14:paraId="60368094" w14:textId="77777777" w:rsidR="002B5CF5" w:rsidRPr="002B5CF5" w:rsidRDefault="002B5CF5" w:rsidP="002B5CF5">
      <w:pPr>
        <w:pStyle w:val="a8"/>
        <w:numPr>
          <w:ilvl w:val="0"/>
          <w:numId w:val="18"/>
        </w:numPr>
        <w:shd w:val="clear" w:color="auto" w:fill="FFFFFF" w:themeFill="background1"/>
        <w:ind w:left="-810"/>
        <w:rPr>
          <w:rFonts w:ascii="Calibri Light" w:hAnsi="Calibri Light" w:cs="Calibri Light"/>
        </w:rPr>
      </w:pPr>
      <w:r w:rsidRPr="002B5CF5">
        <w:rPr>
          <w:rFonts w:ascii="Calibri Light" w:hAnsi="Calibri Light" w:cs="Calibri Light" w:hint="eastAsia"/>
          <w:rtl/>
        </w:rPr>
        <w:t>مناقشة</w:t>
      </w:r>
      <w:r w:rsidRPr="002B5CF5">
        <w:rPr>
          <w:rFonts w:ascii="Calibri Light" w:hAnsi="Calibri Light" w:cs="Calibri Light"/>
          <w:rtl/>
        </w:rPr>
        <w:t xml:space="preserve"> الخطة التشغيلية للمدرسة المعدة من قبل لجنة التميز وإقرارها، ومتابعة تنفيذها بعد إعتمادها</w:t>
      </w:r>
      <w:r w:rsidRPr="002B5CF5">
        <w:rPr>
          <w:rFonts w:ascii="Calibri Light" w:hAnsi="Calibri Light" w:cs="Calibri Light"/>
        </w:rPr>
        <w:t>.</w:t>
      </w:r>
    </w:p>
    <w:p w14:paraId="25EFA979" w14:textId="77777777" w:rsidR="002B5CF5" w:rsidRPr="002B5CF5" w:rsidRDefault="002B5CF5" w:rsidP="002B5CF5">
      <w:pPr>
        <w:pStyle w:val="a8"/>
        <w:numPr>
          <w:ilvl w:val="0"/>
          <w:numId w:val="18"/>
        </w:numPr>
        <w:shd w:val="clear" w:color="auto" w:fill="FFFFFF" w:themeFill="background1"/>
        <w:ind w:left="-810"/>
        <w:rPr>
          <w:rFonts w:ascii="Calibri Light" w:hAnsi="Calibri Light" w:cs="Calibri Light"/>
        </w:rPr>
      </w:pPr>
      <w:r w:rsidRPr="002B5CF5">
        <w:rPr>
          <w:rFonts w:ascii="Calibri Light" w:hAnsi="Calibri Light" w:cs="Calibri Light" w:hint="eastAsia"/>
          <w:rtl/>
        </w:rPr>
        <w:t>متابعة</w:t>
      </w:r>
      <w:r w:rsidRPr="002B5CF5">
        <w:rPr>
          <w:rFonts w:ascii="Calibri Light" w:hAnsi="Calibri Light" w:cs="Calibri Light"/>
          <w:rtl/>
        </w:rPr>
        <w:t xml:space="preserve"> تنفيذ الخطة التشغيلية المعتمدة، وفقاً لمؤشرات الأداء</w:t>
      </w:r>
      <w:r w:rsidRPr="002B5CF5">
        <w:rPr>
          <w:rFonts w:ascii="Calibri Light" w:hAnsi="Calibri Light" w:cs="Calibri Light"/>
        </w:rPr>
        <w:t>.</w:t>
      </w:r>
    </w:p>
    <w:p w14:paraId="76455C86" w14:textId="77777777" w:rsidR="002B5CF5" w:rsidRPr="002B5CF5" w:rsidRDefault="002B5CF5" w:rsidP="002B5CF5">
      <w:pPr>
        <w:pStyle w:val="a8"/>
        <w:numPr>
          <w:ilvl w:val="0"/>
          <w:numId w:val="18"/>
        </w:numPr>
        <w:shd w:val="clear" w:color="auto" w:fill="FFFFFF" w:themeFill="background1"/>
        <w:ind w:left="-810"/>
        <w:rPr>
          <w:rFonts w:ascii="Calibri Light" w:hAnsi="Calibri Light" w:cs="Calibri Light"/>
        </w:rPr>
      </w:pPr>
      <w:r w:rsidRPr="002B5CF5">
        <w:rPr>
          <w:rFonts w:ascii="Calibri Light" w:hAnsi="Calibri Light" w:cs="Calibri Light" w:hint="eastAsia"/>
          <w:rtl/>
        </w:rPr>
        <w:t>مناقشة</w:t>
      </w:r>
      <w:r w:rsidRPr="002B5CF5">
        <w:rPr>
          <w:rFonts w:ascii="Calibri Light" w:hAnsi="Calibri Light" w:cs="Calibri Light"/>
          <w:rtl/>
        </w:rPr>
        <w:t xml:space="preserve"> تقارير التحصيل الدراسي وتقارير نواتج تعلم الطلاب، وإفرار التوصبات المناسبة لها</w:t>
      </w:r>
      <w:r w:rsidRPr="002B5CF5">
        <w:rPr>
          <w:rFonts w:ascii="Calibri Light" w:hAnsi="Calibri Light" w:cs="Calibri Light"/>
        </w:rPr>
        <w:t>.</w:t>
      </w:r>
    </w:p>
    <w:p w14:paraId="5DFB6B27" w14:textId="77777777" w:rsidR="002B5CF5" w:rsidRPr="002B5CF5" w:rsidRDefault="002B5CF5" w:rsidP="002B5CF5">
      <w:pPr>
        <w:pStyle w:val="a8"/>
        <w:numPr>
          <w:ilvl w:val="0"/>
          <w:numId w:val="18"/>
        </w:numPr>
        <w:shd w:val="clear" w:color="auto" w:fill="FFFFFF" w:themeFill="background1"/>
        <w:ind w:left="-810"/>
        <w:rPr>
          <w:rFonts w:ascii="Calibri Light" w:hAnsi="Calibri Light" w:cs="Calibri Light"/>
        </w:rPr>
      </w:pPr>
      <w:r w:rsidRPr="002B5CF5">
        <w:rPr>
          <w:rFonts w:ascii="Calibri Light" w:hAnsi="Calibri Light" w:cs="Calibri Light" w:hint="eastAsia"/>
          <w:rtl/>
        </w:rPr>
        <w:t>إقرار</w:t>
      </w:r>
      <w:r w:rsidRPr="002B5CF5">
        <w:rPr>
          <w:rFonts w:ascii="Calibri Light" w:hAnsi="Calibri Light" w:cs="Calibri Light"/>
          <w:rtl/>
        </w:rPr>
        <w:t xml:space="preserve"> توزيع الموارد المالية للمدرسة بمختلف أنواعها ومواردها، والمناقلة بين بنود الميزانية التشغيلية وفق الضوابط المنظمة لذلك وإفرار التقارير المالية، والتنسيق مع قسم المالية والمشتريات بإدارة التعليم العامة في إجراءات صرف</w:t>
      </w:r>
    </w:p>
    <w:p w14:paraId="114A955B" w14:textId="77777777" w:rsidR="002B5CF5" w:rsidRPr="002B5CF5" w:rsidRDefault="002B5CF5" w:rsidP="002B5CF5">
      <w:pPr>
        <w:pStyle w:val="a8"/>
        <w:numPr>
          <w:ilvl w:val="0"/>
          <w:numId w:val="18"/>
        </w:numPr>
        <w:shd w:val="clear" w:color="auto" w:fill="FFFFFF" w:themeFill="background1"/>
        <w:ind w:left="-810"/>
        <w:rPr>
          <w:rFonts w:ascii="Calibri Light" w:hAnsi="Calibri Light" w:cs="Calibri Light"/>
        </w:rPr>
      </w:pPr>
      <w:r w:rsidRPr="002B5CF5">
        <w:rPr>
          <w:rFonts w:ascii="Calibri Light" w:hAnsi="Calibri Light" w:cs="Calibri Light" w:hint="eastAsia"/>
          <w:rtl/>
        </w:rPr>
        <w:t>المبالغ</w:t>
      </w:r>
      <w:r w:rsidRPr="002B5CF5">
        <w:rPr>
          <w:rFonts w:ascii="Calibri Light" w:hAnsi="Calibri Light" w:cs="Calibri Light"/>
          <w:rtl/>
        </w:rPr>
        <w:t xml:space="preserve"> المخصصة</w:t>
      </w:r>
      <w:r w:rsidRPr="002B5CF5">
        <w:rPr>
          <w:rFonts w:ascii="Calibri Light" w:hAnsi="Calibri Light" w:cs="Calibri Light"/>
        </w:rPr>
        <w:t>.</w:t>
      </w:r>
    </w:p>
    <w:p w14:paraId="755083E5" w14:textId="77777777" w:rsidR="002B5CF5" w:rsidRPr="002B5CF5" w:rsidRDefault="002B5CF5" w:rsidP="002B5CF5">
      <w:pPr>
        <w:pStyle w:val="a8"/>
        <w:numPr>
          <w:ilvl w:val="0"/>
          <w:numId w:val="18"/>
        </w:numPr>
        <w:shd w:val="clear" w:color="auto" w:fill="FFFFFF" w:themeFill="background1"/>
        <w:ind w:left="-810"/>
        <w:rPr>
          <w:rFonts w:ascii="Calibri Light" w:hAnsi="Calibri Light" w:cs="Calibri Light"/>
        </w:rPr>
      </w:pPr>
      <w:r w:rsidRPr="002B5CF5">
        <w:rPr>
          <w:rFonts w:ascii="Calibri Light" w:hAnsi="Calibri Light" w:cs="Calibri Light" w:hint="eastAsia"/>
          <w:rtl/>
        </w:rPr>
        <w:t>مناقشة</w:t>
      </w:r>
      <w:r w:rsidRPr="002B5CF5">
        <w:rPr>
          <w:rFonts w:ascii="Calibri Light" w:hAnsi="Calibri Light" w:cs="Calibri Light"/>
          <w:rtl/>
        </w:rPr>
        <w:t xml:space="preserve"> الجوائب التطويرية للمدرسة وإقرار التوصيات المناسبة</w:t>
      </w:r>
    </w:p>
    <w:p w14:paraId="2CE0DF1B" w14:textId="77777777" w:rsidR="002B5CF5" w:rsidRPr="002B5CF5" w:rsidRDefault="002B5CF5" w:rsidP="002B5CF5">
      <w:pPr>
        <w:pStyle w:val="a8"/>
        <w:numPr>
          <w:ilvl w:val="0"/>
          <w:numId w:val="18"/>
        </w:numPr>
        <w:shd w:val="clear" w:color="auto" w:fill="FFFFFF" w:themeFill="background1"/>
        <w:ind w:left="-810"/>
        <w:rPr>
          <w:rFonts w:ascii="Calibri Light" w:hAnsi="Calibri Light" w:cs="Calibri Light"/>
        </w:rPr>
      </w:pPr>
      <w:r w:rsidRPr="002B5CF5">
        <w:rPr>
          <w:rFonts w:ascii="Calibri Light" w:hAnsi="Calibri Light" w:cs="Calibri Light" w:hint="eastAsia"/>
          <w:rtl/>
        </w:rPr>
        <w:t>منافشة</w:t>
      </w:r>
      <w:r w:rsidRPr="002B5CF5">
        <w:rPr>
          <w:rFonts w:ascii="Calibri Light" w:hAnsi="Calibri Light" w:cs="Calibri Light"/>
          <w:rtl/>
        </w:rPr>
        <w:t xml:space="preserve"> التحديات التي تواجه تحقيق أهداف المدرسة وانخاذ التوصيات اللازمة حيالها</w:t>
      </w:r>
      <w:r w:rsidRPr="002B5CF5">
        <w:rPr>
          <w:rFonts w:ascii="Calibri Light" w:hAnsi="Calibri Light" w:cs="Calibri Light"/>
        </w:rPr>
        <w:t>.</w:t>
      </w:r>
    </w:p>
    <w:p w14:paraId="49DBCC79" w14:textId="77777777" w:rsidR="002B5CF5" w:rsidRPr="002B5CF5" w:rsidRDefault="002B5CF5" w:rsidP="002B5CF5">
      <w:pPr>
        <w:pStyle w:val="a8"/>
        <w:numPr>
          <w:ilvl w:val="0"/>
          <w:numId w:val="18"/>
        </w:numPr>
        <w:shd w:val="clear" w:color="auto" w:fill="FFFFFF" w:themeFill="background1"/>
        <w:ind w:left="-810"/>
        <w:rPr>
          <w:rFonts w:ascii="Calibri Light" w:hAnsi="Calibri Light" w:cs="Calibri Light"/>
        </w:rPr>
      </w:pPr>
      <w:r w:rsidRPr="002B5CF5">
        <w:rPr>
          <w:rFonts w:ascii="Calibri Light" w:hAnsi="Calibri Light" w:cs="Calibri Light" w:hint="eastAsia"/>
          <w:rtl/>
        </w:rPr>
        <w:t>مناقشة</w:t>
      </w:r>
      <w:r w:rsidRPr="002B5CF5">
        <w:rPr>
          <w:rFonts w:ascii="Calibri Light" w:hAnsi="Calibri Light" w:cs="Calibri Light"/>
          <w:rtl/>
        </w:rPr>
        <w:t xml:space="preserve"> الاستعداد المدرسي للعام القادم، وإفرار احتياجات المدرسة من الموارد (البشرية والمادية) ومتابعة توفيرها</w:t>
      </w:r>
      <w:r w:rsidRPr="002B5CF5">
        <w:rPr>
          <w:rFonts w:ascii="Calibri Light" w:hAnsi="Calibri Light" w:cs="Calibri Light"/>
        </w:rPr>
        <w:t>.</w:t>
      </w:r>
    </w:p>
    <w:p w14:paraId="10402A9B" w14:textId="77777777" w:rsidR="002B5CF5" w:rsidRPr="002B5CF5" w:rsidRDefault="002B5CF5" w:rsidP="002B5CF5">
      <w:pPr>
        <w:pStyle w:val="a8"/>
        <w:numPr>
          <w:ilvl w:val="0"/>
          <w:numId w:val="18"/>
        </w:numPr>
        <w:shd w:val="clear" w:color="auto" w:fill="FFFFFF" w:themeFill="background1"/>
        <w:ind w:left="-810"/>
        <w:rPr>
          <w:rFonts w:ascii="Calibri Light" w:hAnsi="Calibri Light" w:cs="Calibri Light"/>
        </w:rPr>
      </w:pPr>
      <w:r w:rsidRPr="002B5CF5">
        <w:rPr>
          <w:rFonts w:ascii="Calibri Light" w:hAnsi="Calibri Light" w:cs="Calibri Light" w:hint="eastAsia"/>
          <w:rtl/>
        </w:rPr>
        <w:t>مناقشة</w:t>
      </w:r>
      <w:r w:rsidRPr="002B5CF5">
        <w:rPr>
          <w:rFonts w:ascii="Calibri Light" w:hAnsi="Calibri Light" w:cs="Calibri Light"/>
          <w:rtl/>
        </w:rPr>
        <w:t xml:space="preserve"> القضايا والظواهر السلوكية في المدرسة واتخاذ التوصيات اللازمة حبالها</w:t>
      </w:r>
      <w:r w:rsidRPr="002B5CF5">
        <w:rPr>
          <w:rFonts w:ascii="Calibri Light" w:hAnsi="Calibri Light" w:cs="Calibri Light"/>
        </w:rPr>
        <w:t>.</w:t>
      </w:r>
    </w:p>
    <w:p w14:paraId="08AF3E53" w14:textId="77777777" w:rsidR="002B5CF5" w:rsidRPr="002B5CF5" w:rsidRDefault="002B5CF5" w:rsidP="002B5CF5">
      <w:pPr>
        <w:pStyle w:val="a8"/>
        <w:numPr>
          <w:ilvl w:val="0"/>
          <w:numId w:val="18"/>
        </w:numPr>
        <w:shd w:val="clear" w:color="auto" w:fill="FFFFFF" w:themeFill="background1"/>
        <w:ind w:left="-810"/>
        <w:rPr>
          <w:rFonts w:ascii="Calibri Light" w:hAnsi="Calibri Light" w:cs="Calibri Light"/>
        </w:rPr>
      </w:pPr>
      <w:r w:rsidRPr="002B5CF5">
        <w:rPr>
          <w:rFonts w:ascii="Calibri Light" w:hAnsi="Calibri Light" w:cs="Calibri Light" w:hint="eastAsia"/>
          <w:rtl/>
        </w:rPr>
        <w:t>إقرار</w:t>
      </w:r>
      <w:r w:rsidRPr="002B5CF5">
        <w:rPr>
          <w:rFonts w:ascii="Calibri Light" w:hAnsi="Calibri Light" w:cs="Calibri Light"/>
          <w:rtl/>
        </w:rPr>
        <w:t xml:space="preserve"> تحديد الأنشطة والفعاليات السنوية للمدرسة</w:t>
      </w:r>
      <w:r w:rsidRPr="002B5CF5">
        <w:rPr>
          <w:rFonts w:ascii="Calibri Light" w:hAnsi="Calibri Light" w:cs="Calibri Light"/>
        </w:rPr>
        <w:t>.</w:t>
      </w:r>
    </w:p>
    <w:p w14:paraId="45F6AA9A" w14:textId="77777777" w:rsidR="002B5CF5" w:rsidRPr="002B5CF5" w:rsidRDefault="002B5CF5" w:rsidP="002B5CF5">
      <w:pPr>
        <w:pStyle w:val="a8"/>
        <w:numPr>
          <w:ilvl w:val="0"/>
          <w:numId w:val="18"/>
        </w:numPr>
        <w:shd w:val="clear" w:color="auto" w:fill="FFFFFF" w:themeFill="background1"/>
        <w:ind w:left="-810"/>
        <w:rPr>
          <w:rFonts w:ascii="Calibri Light" w:hAnsi="Calibri Light" w:cs="Calibri Light"/>
        </w:rPr>
      </w:pPr>
      <w:r w:rsidRPr="002B5CF5">
        <w:rPr>
          <w:rFonts w:ascii="Calibri Light" w:hAnsi="Calibri Light" w:cs="Calibri Light" w:hint="eastAsia"/>
          <w:rtl/>
        </w:rPr>
        <w:t>إفرار</w:t>
      </w:r>
      <w:r w:rsidRPr="002B5CF5">
        <w:rPr>
          <w:rFonts w:ascii="Calibri Light" w:hAnsi="Calibri Light" w:cs="Calibri Light"/>
          <w:rtl/>
        </w:rPr>
        <w:t xml:space="preserve"> عقد الشراكات مع القطاعين القطاعات الحكومية والخاصة وغير الربحية، ومؤسسات المجتمع المحلي المحيطة بالمدرسة لدعم ورعاية برامج المدرسة بما ينسجم مع الأهداف التربوية. وفق الأنظمة واللوائح والتعليمات المنظمة</w:t>
      </w:r>
    </w:p>
    <w:p w14:paraId="22FBB57B" w14:textId="77777777" w:rsidR="002B5CF5" w:rsidRPr="002B5CF5" w:rsidRDefault="002B5CF5" w:rsidP="002B5CF5">
      <w:pPr>
        <w:pStyle w:val="a8"/>
        <w:numPr>
          <w:ilvl w:val="0"/>
          <w:numId w:val="18"/>
        </w:numPr>
        <w:shd w:val="clear" w:color="auto" w:fill="FFFFFF" w:themeFill="background1"/>
        <w:ind w:left="-810"/>
        <w:rPr>
          <w:rFonts w:ascii="Calibri Light" w:hAnsi="Calibri Light" w:cs="Calibri Light"/>
        </w:rPr>
      </w:pPr>
      <w:r w:rsidRPr="002B5CF5">
        <w:rPr>
          <w:rFonts w:ascii="Calibri Light" w:hAnsi="Calibri Light" w:cs="Calibri Light" w:hint="eastAsia"/>
          <w:rtl/>
        </w:rPr>
        <w:t>لذلك</w:t>
      </w:r>
      <w:r w:rsidRPr="002B5CF5">
        <w:rPr>
          <w:rFonts w:ascii="Calibri Light" w:hAnsi="Calibri Light" w:cs="Calibri Light"/>
        </w:rPr>
        <w:t>.</w:t>
      </w:r>
    </w:p>
    <w:p w14:paraId="2D6DF9DD" w14:textId="77777777" w:rsidR="002B5CF5" w:rsidRPr="002B5CF5" w:rsidRDefault="002B5CF5" w:rsidP="002B5CF5">
      <w:pPr>
        <w:pStyle w:val="a8"/>
        <w:numPr>
          <w:ilvl w:val="0"/>
          <w:numId w:val="18"/>
        </w:numPr>
        <w:shd w:val="clear" w:color="auto" w:fill="FFFFFF" w:themeFill="background1"/>
        <w:ind w:left="-810"/>
        <w:rPr>
          <w:rFonts w:ascii="Calibri Light" w:hAnsi="Calibri Light" w:cs="Calibri Light"/>
        </w:rPr>
      </w:pPr>
      <w:r w:rsidRPr="002B5CF5">
        <w:rPr>
          <w:rFonts w:ascii="Calibri Light" w:hAnsi="Calibri Light" w:cs="Calibri Light" w:hint="eastAsia"/>
          <w:rtl/>
        </w:rPr>
        <w:lastRenderedPageBreak/>
        <w:t>إقرار</w:t>
      </w:r>
      <w:r w:rsidRPr="002B5CF5">
        <w:rPr>
          <w:rFonts w:ascii="Calibri Light" w:hAnsi="Calibri Light" w:cs="Calibri Light"/>
          <w:rtl/>
        </w:rPr>
        <w:t xml:space="preserve"> الشراكات مع مؤسسات المجتمع المحلي المحيط بالمدرسة. واقتراح الأنشطة المناسبة لدعم التواصل معها</w:t>
      </w:r>
      <w:r w:rsidRPr="002B5CF5">
        <w:rPr>
          <w:rFonts w:ascii="Calibri Light" w:hAnsi="Calibri Light" w:cs="Calibri Light"/>
        </w:rPr>
        <w:t>.</w:t>
      </w:r>
    </w:p>
    <w:p w14:paraId="6F176661" w14:textId="77777777" w:rsidR="002B5CF5" w:rsidRPr="002B5CF5" w:rsidRDefault="002B5CF5" w:rsidP="002B5CF5">
      <w:pPr>
        <w:pStyle w:val="a8"/>
        <w:numPr>
          <w:ilvl w:val="0"/>
          <w:numId w:val="18"/>
        </w:numPr>
        <w:shd w:val="clear" w:color="auto" w:fill="FFFFFF" w:themeFill="background1"/>
        <w:ind w:left="-810"/>
        <w:rPr>
          <w:rFonts w:ascii="Calibri Light" w:hAnsi="Calibri Light" w:cs="Calibri Light"/>
        </w:rPr>
      </w:pPr>
      <w:r w:rsidRPr="002B5CF5">
        <w:rPr>
          <w:rFonts w:ascii="Calibri Light" w:hAnsi="Calibri Light" w:cs="Calibri Light" w:hint="eastAsia"/>
          <w:rtl/>
        </w:rPr>
        <w:t>إقرار</w:t>
      </w:r>
      <w:r w:rsidRPr="002B5CF5">
        <w:rPr>
          <w:rFonts w:ascii="Calibri Light" w:hAnsi="Calibri Light" w:cs="Calibri Light"/>
          <w:rtl/>
        </w:rPr>
        <w:t xml:space="preserve"> تحديد برامج التوجيه الطلابي وتضمينها في خطة المدرسة</w:t>
      </w:r>
      <w:r w:rsidRPr="002B5CF5">
        <w:rPr>
          <w:rFonts w:ascii="Calibri Light" w:hAnsi="Calibri Light" w:cs="Calibri Light"/>
        </w:rPr>
        <w:t>.</w:t>
      </w:r>
    </w:p>
    <w:p w14:paraId="6FBF81EF" w14:textId="77777777" w:rsidR="002B5CF5" w:rsidRPr="002B5CF5" w:rsidRDefault="002B5CF5" w:rsidP="002B5CF5">
      <w:pPr>
        <w:pStyle w:val="a8"/>
        <w:numPr>
          <w:ilvl w:val="0"/>
          <w:numId w:val="18"/>
        </w:numPr>
        <w:shd w:val="clear" w:color="auto" w:fill="FFFFFF" w:themeFill="background1"/>
        <w:ind w:left="-810"/>
        <w:rPr>
          <w:rFonts w:ascii="Calibri Light" w:hAnsi="Calibri Light" w:cs="Calibri Light"/>
        </w:rPr>
      </w:pPr>
      <w:r w:rsidRPr="002B5CF5">
        <w:rPr>
          <w:rFonts w:ascii="Calibri Light" w:hAnsi="Calibri Light" w:cs="Calibri Light" w:hint="eastAsia"/>
          <w:rtl/>
        </w:rPr>
        <w:t>مراجعة</w:t>
      </w:r>
      <w:r w:rsidRPr="002B5CF5">
        <w:rPr>
          <w:rFonts w:ascii="Calibri Light" w:hAnsi="Calibri Light" w:cs="Calibri Light"/>
          <w:rtl/>
        </w:rPr>
        <w:t xml:space="preserve"> التقارير الدورية عن برامج وأنشطة الشراكة المجتمعية التي تم تنفيذها وإقرار التوصيات اللازمة</w:t>
      </w:r>
      <w:r w:rsidRPr="002B5CF5">
        <w:rPr>
          <w:rFonts w:ascii="Calibri Light" w:hAnsi="Calibri Light" w:cs="Calibri Light"/>
        </w:rPr>
        <w:t>.</w:t>
      </w:r>
    </w:p>
    <w:p w14:paraId="34DD8D8A" w14:textId="77777777" w:rsidR="002B5CF5" w:rsidRPr="002B5CF5" w:rsidRDefault="002B5CF5" w:rsidP="002B5CF5">
      <w:pPr>
        <w:shd w:val="clear" w:color="auto" w:fill="FFFFFF" w:themeFill="background1"/>
        <w:rPr>
          <w:rFonts w:ascii="Calibri Light" w:hAnsi="Calibri Light" w:cs="Calibri Light"/>
        </w:rPr>
      </w:pPr>
    </w:p>
    <w:sectPr w:rsidR="002B5CF5" w:rsidRPr="002B5CF5" w:rsidSect="002B7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2096" w:bottom="1440" w:left="135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A27E7" w14:textId="77777777" w:rsidR="00382751" w:rsidRDefault="00382751">
      <w:pPr>
        <w:spacing w:after="0" w:line="240" w:lineRule="auto"/>
      </w:pPr>
      <w:r>
        <w:separator/>
      </w:r>
    </w:p>
  </w:endnote>
  <w:endnote w:type="continuationSeparator" w:id="0">
    <w:p w14:paraId="149FF842" w14:textId="77777777" w:rsidR="00382751" w:rsidRDefault="0038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4866F" w14:textId="77777777" w:rsidR="00B75BDF" w:rsidRDefault="00B75B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F8B3E" w14:textId="61B03EB8" w:rsidR="004612AF" w:rsidRPr="00FB66EF" w:rsidRDefault="002B7E30" w:rsidP="00E32E70">
    <w:pPr>
      <w:pStyle w:val="a4"/>
      <w:tabs>
        <w:tab w:val="clear" w:pos="8306"/>
      </w:tabs>
      <w:ind w:left="-1050" w:right="-1276"/>
      <w:jc w:val="center"/>
      <w:rPr>
        <w:rFonts w:ascii="Calibri Light" w:hAnsi="Calibri Light" w:cs="Calibri Light"/>
        <w:sz w:val="24"/>
        <w:szCs w:val="24"/>
        <w:rtl/>
      </w:rPr>
    </w:pPr>
    <w:r w:rsidRPr="00FB66EF">
      <w:rPr>
        <w:rFonts w:ascii="Calibri Light" w:hAnsi="Calibri Light" w:cs="Calibri Light"/>
        <w:sz w:val="24"/>
        <w:szCs w:val="24"/>
        <w:rtl/>
      </w:rPr>
      <w:t xml:space="preserve">الدليل التنظيمي لمدارس التعليم العام </w:t>
    </w:r>
    <w:r w:rsidR="002B5CF5" w:rsidRPr="00FB66EF">
      <w:rPr>
        <w:rFonts w:ascii="Calibri Light" w:hAnsi="Calibri Light" w:cs="Calibri Light"/>
        <w:sz w:val="24"/>
        <w:szCs w:val="24"/>
        <w:rtl/>
      </w:rPr>
      <w:t>(</w:t>
    </w:r>
    <w:r w:rsidRPr="00FB66EF">
      <w:rPr>
        <w:rFonts w:ascii="Calibri Light" w:hAnsi="Calibri Light" w:cs="Calibri Light"/>
        <w:sz w:val="24"/>
        <w:szCs w:val="24"/>
        <w:rtl/>
      </w:rPr>
      <w:t xml:space="preserve"> </w:t>
    </w:r>
    <w:r w:rsidR="00E32E70" w:rsidRPr="00FB66EF">
      <w:rPr>
        <w:rFonts w:ascii="Calibri Light" w:hAnsi="Calibri Light" w:cs="Calibri Light"/>
        <w:sz w:val="24"/>
        <w:szCs w:val="24"/>
        <w:rtl/>
      </w:rPr>
      <w:t xml:space="preserve">دليل </w:t>
    </w:r>
    <w:r w:rsidR="002B5CF5" w:rsidRPr="00FB66EF">
      <w:rPr>
        <w:rFonts w:ascii="Calibri Light" w:hAnsi="Calibri Light" w:cs="Calibri Light"/>
        <w:sz w:val="24"/>
        <w:szCs w:val="24"/>
        <w:rtl/>
      </w:rPr>
      <w:t>الاهداف</w:t>
    </w:r>
    <w:r w:rsidR="002B5CF5" w:rsidRPr="00FB66EF">
      <w:rPr>
        <w:rFonts w:ascii="Calibri Light" w:hAnsi="Calibri Light" w:cs="Calibri Light"/>
        <w:sz w:val="24"/>
        <w:szCs w:val="24"/>
        <w:rtl/>
      </w:rPr>
      <w:t xml:space="preserve"> و</w:t>
    </w:r>
    <w:r w:rsidR="00E32E70" w:rsidRPr="00FB66EF">
      <w:rPr>
        <w:rFonts w:ascii="Calibri Light" w:hAnsi="Calibri Light" w:cs="Calibri Light"/>
        <w:sz w:val="24"/>
        <w:szCs w:val="24"/>
        <w:rtl/>
      </w:rPr>
      <w:t>المهام</w:t>
    </w:r>
    <w:r w:rsidR="002B5CF5" w:rsidRPr="00FB66EF">
      <w:rPr>
        <w:rFonts w:ascii="Calibri Light" w:hAnsi="Calibri Light" w:cs="Calibri Light"/>
        <w:sz w:val="24"/>
        <w:szCs w:val="24"/>
        <w:rtl/>
      </w:rPr>
      <w:t>)</w:t>
    </w:r>
    <w:r w:rsidR="00E32E70" w:rsidRPr="00FB66EF">
      <w:rPr>
        <w:rFonts w:ascii="Calibri Light" w:hAnsi="Calibri Light" w:cs="Calibri Light"/>
        <w:sz w:val="24"/>
        <w:szCs w:val="24"/>
        <w:rtl/>
      </w:rPr>
      <w:t xml:space="preserve"> --- </w:t>
    </w:r>
    <w:r w:rsidR="004612AF" w:rsidRPr="00FB66EF">
      <w:rPr>
        <w:rFonts w:ascii="Calibri Light" w:hAnsi="Calibri Light" w:cs="Calibri Light"/>
        <w:sz w:val="24"/>
        <w:szCs w:val="24"/>
        <w:rtl/>
      </w:rPr>
      <w:t xml:space="preserve">موقع </w:t>
    </w:r>
    <w:r w:rsidR="002B5CF5" w:rsidRPr="00FB66EF">
      <w:rPr>
        <w:rFonts w:ascii="Calibri Light" w:hAnsi="Calibri Light" w:cs="Calibri Light"/>
        <w:sz w:val="24"/>
        <w:szCs w:val="24"/>
        <w:rtl/>
      </w:rPr>
      <w:t xml:space="preserve">الأستاذ: </w:t>
    </w:r>
    <w:r w:rsidR="004612AF" w:rsidRPr="00FB66EF">
      <w:rPr>
        <w:rFonts w:ascii="Calibri Light" w:hAnsi="Calibri Light" w:cs="Calibri Light"/>
        <w:sz w:val="24"/>
        <w:szCs w:val="24"/>
        <w:rtl/>
      </w:rPr>
      <w:t xml:space="preserve">فهد الحازمي </w:t>
    </w:r>
    <w:r w:rsidR="00E32E70" w:rsidRPr="00FB66EF">
      <w:rPr>
        <w:rFonts w:ascii="Calibri Light" w:hAnsi="Calibri Light" w:cs="Calibri Light"/>
        <w:sz w:val="24"/>
        <w:szCs w:val="24"/>
        <w:rtl/>
      </w:rPr>
      <w:t xml:space="preserve">للإدارة </w:t>
    </w:r>
    <w:r w:rsidR="004612AF" w:rsidRPr="00FB66EF">
      <w:rPr>
        <w:rFonts w:ascii="Calibri Light" w:hAnsi="Calibri Light" w:cs="Calibri Light"/>
        <w:sz w:val="24"/>
        <w:szCs w:val="24"/>
        <w:rtl/>
      </w:rPr>
      <w:t xml:space="preserve"> المدرسية</w:t>
    </w:r>
    <w:r w:rsidR="004612AF" w:rsidRPr="00FB66EF">
      <w:rPr>
        <w:rFonts w:ascii="Calibri Light" w:hAnsi="Calibri Light" w:cs="Calibri Light"/>
        <w:sz w:val="24"/>
        <w:szCs w:val="24"/>
      </w:rPr>
      <w:t xml:space="preserve"> </w:t>
    </w:r>
    <w:r w:rsidR="004612AF" w:rsidRPr="00FB66EF">
      <w:rPr>
        <w:rFonts w:ascii="Calibri Light" w:hAnsi="Calibri Light" w:cs="Calibri Ligh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3B2904" wp14:editId="75A14183">
              <wp:simplePos x="0" y="0"/>
              <wp:positionH relativeFrom="column">
                <wp:posOffset>-576580</wp:posOffset>
              </wp:positionH>
              <wp:positionV relativeFrom="paragraph">
                <wp:posOffset>-26670</wp:posOffset>
              </wp:positionV>
              <wp:extent cx="6523355" cy="6350"/>
              <wp:effectExtent l="0" t="0" r="10795" b="50800"/>
              <wp:wrapNone/>
              <wp:docPr id="1" name="رابط مستقي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23355" cy="6350"/>
                      </a:xfrm>
                      <a:prstGeom prst="straightConnector1">
                        <a:avLst/>
                      </a:prstGeom>
                      <a:noFill/>
                      <a:ln w="25402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7E698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5" o:spid="_x0000_s1026" type="#_x0000_t32" style="position:absolute;left:0;text-align:left;margin-left:-45.4pt;margin-top:-2.1pt;width:513.65pt;height: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" strokeweight=".70561mm">
              <v:shadow on="t" color="black" opacity="24903f" origin="-.5,-.5" offset="0,.55547mm"/>
              <o:lock v:ext="edit" shapetype="f"/>
            </v:shape>
          </w:pict>
        </mc:Fallback>
      </mc:AlternateContent>
    </w:r>
    <w:r w:rsidR="004612AF" w:rsidRPr="00FB66EF">
      <w:rPr>
        <w:rFonts w:ascii="Calibri Light" w:hAnsi="Calibri Light" w:cs="Calibri Light"/>
        <w:sz w:val="24"/>
        <w:szCs w:val="24"/>
      </w:rPr>
      <w:t>idarainfo.net</w:t>
    </w:r>
    <w:r w:rsidR="00E32E70" w:rsidRPr="00FB66EF">
      <w:rPr>
        <w:rFonts w:ascii="Calibri Light" w:hAnsi="Calibri Light" w:cs="Calibri Light"/>
        <w:sz w:val="24"/>
        <w:szCs w:val="24"/>
      </w:rPr>
      <w:t xml:space="preserve">  ---   </w:t>
    </w:r>
  </w:p>
  <w:p w14:paraId="2FAD86F7" w14:textId="77777777" w:rsidR="001A35BF" w:rsidRPr="004612AF" w:rsidRDefault="001A35B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598A2" w14:textId="77777777" w:rsidR="00B75BDF" w:rsidRDefault="00B75B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23DE2" w14:textId="77777777" w:rsidR="00382751" w:rsidRDefault="003827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AE4939" w14:textId="77777777" w:rsidR="00382751" w:rsidRDefault="0038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20953" w14:textId="77777777" w:rsidR="00B75BDF" w:rsidRDefault="00B75B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A6943" w14:textId="77777777" w:rsidR="001A35BF" w:rsidRDefault="004612A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DE5792" wp14:editId="6BD23FC6">
              <wp:simplePos x="0" y="0"/>
              <wp:positionH relativeFrom="column">
                <wp:posOffset>-679450</wp:posOffset>
              </wp:positionH>
              <wp:positionV relativeFrom="paragraph">
                <wp:posOffset>-53975</wp:posOffset>
              </wp:positionV>
              <wp:extent cx="2275840" cy="1060450"/>
              <wp:effectExtent l="0" t="0" r="0" b="6350"/>
              <wp:wrapNone/>
              <wp:docPr id="9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65B2E3C" w14:textId="77777777" w:rsidR="001A35BF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الرقــــــــــم:</w:t>
                          </w:r>
                        </w:p>
                        <w:p w14:paraId="33098026" w14:textId="77777777" w:rsidR="001A35BF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 xml:space="preserve">التـــــــاريخ: </w:t>
                          </w:r>
                        </w:p>
                        <w:p w14:paraId="0E860F2B" w14:textId="77777777" w:rsidR="001A35BF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المشفوعات: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E5792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-53.5pt;margin-top:-4.25pt;width:179.2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" filled="f" stroked="f">
              <v:textbox>
                <w:txbxContent>
                  <w:p w14:paraId="465B2E3C" w14:textId="77777777" w:rsidR="001A35BF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الرقــــــــــم:</w:t>
                    </w:r>
                  </w:p>
                  <w:p w14:paraId="33098026" w14:textId="77777777" w:rsidR="001A35BF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 xml:space="preserve">التـــــــاريخ: </w:t>
                    </w:r>
                  </w:p>
                  <w:p w14:paraId="0E860F2B" w14:textId="77777777" w:rsidR="001A35BF" w:rsidRPr="00D949E4" w:rsidRDefault="003D1E51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المشفوعات:</w:t>
                    </w:r>
                  </w:p>
                </w:txbxContent>
              </v:textbox>
            </v:shape>
          </w:pict>
        </mc:Fallback>
      </mc:AlternateContent>
    </w:r>
    <w:r w:rsidR="003D1E51">
      <w:rPr>
        <w:noProof/>
        <w:rtl/>
      </w:rPr>
      <w:drawing>
        <wp:anchor distT="0" distB="0" distL="114300" distR="114300" simplePos="0" relativeHeight="251659264" behindDoc="1" locked="0" layoutInCell="1" allowOverlap="1" wp14:anchorId="7BE5708F" wp14:editId="2C1C11DD">
          <wp:simplePos x="0" y="0"/>
          <wp:positionH relativeFrom="column">
            <wp:posOffset>3803172</wp:posOffset>
          </wp:positionH>
          <wp:positionV relativeFrom="paragraph">
            <wp:posOffset>-160020</wp:posOffset>
          </wp:positionV>
          <wp:extent cx="1954530" cy="331470"/>
          <wp:effectExtent l="0" t="0" r="7620" b="0"/>
          <wp:wrapNone/>
          <wp:docPr id="15" name="صورة 15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E62520" wp14:editId="572B0E4C">
              <wp:simplePos x="0" y="0"/>
              <wp:positionH relativeFrom="column">
                <wp:posOffset>3422015</wp:posOffset>
              </wp:positionH>
              <wp:positionV relativeFrom="paragraph">
                <wp:posOffset>137160</wp:posOffset>
              </wp:positionV>
              <wp:extent cx="2879090" cy="1011555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BB4F349" w14:textId="77777777" w:rsidR="001A35BF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وزارة التعليم (280)</w:t>
                          </w:r>
                        </w:p>
                        <w:p w14:paraId="47E6175A" w14:textId="77777777" w:rsidR="001A35BF" w:rsidRPr="00D949E4" w:rsidRDefault="003D1E51" w:rsidP="004612A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611ABDBF" w14:textId="77777777" w:rsidR="001A35BF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>مدرسة</w:t>
                          </w:r>
                        </w:p>
                        <w:p w14:paraId="59EE315C" w14:textId="77777777" w:rsidR="001A35BF" w:rsidRPr="00D949E4" w:rsidRDefault="001A35BF">
                          <w:pPr>
                            <w:jc w:val="center"/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  <w:p w14:paraId="21E8829F" w14:textId="77777777" w:rsidR="001A35BF" w:rsidRPr="00D949E4" w:rsidRDefault="001A35BF">
                          <w:pPr>
                            <w:spacing w:line="288" w:lineRule="auto"/>
                            <w:rPr>
                              <w:rFonts w:cs="mohammad bold art 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E62520" id="Text Box 15" o:spid="_x0000_s1027" type="#_x0000_t202" style="position:absolute;left:0;text-align:left;margin-left:269.45pt;margin-top:10.8pt;width:226.7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" filled="f" stroked="f">
              <v:textbox>
                <w:txbxContent>
                  <w:p w14:paraId="5BB4F349" w14:textId="77777777" w:rsidR="001A35BF" w:rsidRPr="00D949E4" w:rsidRDefault="003D1E5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sz w:val="26"/>
                        <w:szCs w:val="26"/>
                        <w:rtl/>
                      </w:rPr>
                      <w:t>وزارة التعليم (280)</w:t>
                    </w:r>
                  </w:p>
                  <w:p w14:paraId="47E6175A" w14:textId="77777777" w:rsidR="001A35BF" w:rsidRPr="00D949E4" w:rsidRDefault="003D1E51" w:rsidP="004612A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 xml:space="preserve">الإدارة العامة للتعليم </w:t>
                    </w:r>
                  </w:p>
                  <w:p w14:paraId="611ABDBF" w14:textId="77777777" w:rsidR="001A35BF" w:rsidRPr="00D949E4" w:rsidRDefault="003D1E51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>مدرسة</w:t>
                    </w:r>
                  </w:p>
                  <w:p w14:paraId="59EE315C" w14:textId="77777777" w:rsidR="001A35BF" w:rsidRPr="00D949E4" w:rsidRDefault="001A35BF">
                    <w:pPr>
                      <w:jc w:val="center"/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  <w:p w14:paraId="21E8829F" w14:textId="77777777" w:rsidR="001A35BF" w:rsidRPr="00D949E4" w:rsidRDefault="001A35BF">
                    <w:pPr>
                      <w:spacing w:line="288" w:lineRule="auto"/>
                      <w:rPr>
                        <w:rFonts w:cs="mohammad bold art 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D05300" wp14:editId="380CF53A">
              <wp:simplePos x="0" y="0"/>
              <wp:positionH relativeFrom="column">
                <wp:posOffset>1812290</wp:posOffset>
              </wp:positionH>
              <wp:positionV relativeFrom="paragraph">
                <wp:posOffset>-99695</wp:posOffset>
              </wp:positionV>
              <wp:extent cx="1706880" cy="944880"/>
              <wp:effectExtent l="0" t="0" r="7620" b="7620"/>
              <wp:wrapNone/>
              <wp:docPr id="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A967FB2" w14:textId="77777777" w:rsidR="001A35BF" w:rsidRDefault="003D1E51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1C683CCD" wp14:editId="65F158D7">
                                <wp:extent cx="1524003" cy="830064"/>
                                <wp:effectExtent l="0" t="0" r="0" b="8136"/>
                                <wp:docPr id="16" name="صورة 9" descr="C:\Users\moe-hp\Desktop\images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3" cy="830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D05300" id="Text Box 55" o:spid="_x0000_s1028" type="#_x0000_t202" style="position:absolute;left:0;text-align:left;margin-left:142.7pt;margin-top:-7.85pt;width:134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" stroked="f">
              <v:textbox>
                <w:txbxContent>
                  <w:p w14:paraId="2A967FB2" w14:textId="77777777" w:rsidR="001A35BF" w:rsidRDefault="003D1E51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1C683CCD" wp14:editId="65F158D7">
                          <wp:extent cx="1524003" cy="830064"/>
                          <wp:effectExtent l="0" t="0" r="0" b="8136"/>
                          <wp:docPr id="16" name="صورة 9" descr="C:\Users\moe-hp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3" cy="830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287DD2" wp14:editId="006FD3A2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444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E16C78B" w14:textId="77777777" w:rsidR="001A35BF" w:rsidRDefault="001A35BF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287DD2" id="Text Box 14" o:spid="_x0000_s1029" type="#_x0000_t202" style="position:absolute;left:0;text-align:left;margin-left:326pt;margin-top:-7.75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" filled="f" stroked="f">
              <v:textbox style="mso-fit-shape-to-text:t">
                <w:txbxContent>
                  <w:p w14:paraId="1E16C78B" w14:textId="77777777" w:rsidR="001A35BF" w:rsidRDefault="001A35B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0CC50596" w14:textId="77777777" w:rsidR="001A35BF" w:rsidRDefault="001A35BF">
    <w:pPr>
      <w:pStyle w:val="10"/>
    </w:pPr>
  </w:p>
  <w:p w14:paraId="7D740196" w14:textId="77777777" w:rsidR="001A35BF" w:rsidRDefault="001A35BF">
    <w:pPr>
      <w:pStyle w:val="10"/>
    </w:pPr>
  </w:p>
  <w:p w14:paraId="666DDD3D" w14:textId="77777777" w:rsidR="001A35BF" w:rsidRDefault="001A35BF">
    <w:pPr>
      <w:pStyle w:val="10"/>
    </w:pPr>
  </w:p>
  <w:p w14:paraId="1FCD4FD8" w14:textId="77777777" w:rsidR="001A35BF" w:rsidRDefault="003D1E51">
    <w:pPr>
      <w:pStyle w:val="10"/>
      <w:tabs>
        <w:tab w:val="clear" w:pos="4153"/>
        <w:tab w:val="clear" w:pos="8306"/>
        <w:tab w:val="left" w:pos="5662"/>
      </w:tabs>
    </w:pPr>
    <w:r>
      <w:rPr>
        <w:rtl/>
      </w:rPr>
      <w:tab/>
    </w:r>
  </w:p>
  <w:p w14:paraId="227CCD6A" w14:textId="77777777" w:rsidR="001A35BF" w:rsidRDefault="004612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16A85E" wp14:editId="413C89D8">
              <wp:simplePos x="0" y="0"/>
              <wp:positionH relativeFrom="column">
                <wp:posOffset>-571500</wp:posOffset>
              </wp:positionH>
              <wp:positionV relativeFrom="paragraph">
                <wp:posOffset>146685</wp:posOffset>
              </wp:positionV>
              <wp:extent cx="7007860" cy="0"/>
              <wp:effectExtent l="26670" t="24765" r="23495" b="51435"/>
              <wp:wrapNone/>
              <wp:docPr id="3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7B7D7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margin-left:-45pt;margin-top:11.55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" strokeweight="1.0584mm">
              <v:shadow on="t" color="black" opacity="22936f" origin="-.5,-.5" offset="0,.63881mm"/>
            </v:shape>
          </w:pict>
        </mc:Fallback>
      </mc:AlternateContent>
    </w:r>
  </w:p>
  <w:p w14:paraId="28E11AF9" w14:textId="77777777" w:rsidR="001A35BF" w:rsidRDefault="001A35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95FDB" w14:textId="77777777" w:rsidR="00B75BDF" w:rsidRDefault="00B75B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11507"/>
    <w:multiLevelType w:val="hybridMultilevel"/>
    <w:tmpl w:val="C4F4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56C1"/>
    <w:multiLevelType w:val="hybridMultilevel"/>
    <w:tmpl w:val="EB0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456C"/>
    <w:multiLevelType w:val="hybridMultilevel"/>
    <w:tmpl w:val="1ABAB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C2DB9"/>
    <w:multiLevelType w:val="hybridMultilevel"/>
    <w:tmpl w:val="8926F42E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" w15:restartNumberingAfterBreak="0">
    <w:nsid w:val="178503D1"/>
    <w:multiLevelType w:val="hybridMultilevel"/>
    <w:tmpl w:val="0FE2A96C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19010271"/>
    <w:multiLevelType w:val="hybridMultilevel"/>
    <w:tmpl w:val="B3401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A352B"/>
    <w:multiLevelType w:val="hybridMultilevel"/>
    <w:tmpl w:val="CEB47114"/>
    <w:lvl w:ilvl="0" w:tplc="7244257C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F0FB38">
      <w:start w:val="1"/>
      <w:numFmt w:val="bullet"/>
      <w:lvlText w:val="o"/>
      <w:lvlJc w:val="left"/>
      <w:pPr>
        <w:ind w:left="1311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BC8122">
      <w:start w:val="1"/>
      <w:numFmt w:val="bullet"/>
      <w:lvlText w:val="▪"/>
      <w:lvlJc w:val="left"/>
      <w:pPr>
        <w:ind w:left="2031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8AD0C8">
      <w:start w:val="1"/>
      <w:numFmt w:val="bullet"/>
      <w:lvlText w:val="•"/>
      <w:lvlJc w:val="left"/>
      <w:pPr>
        <w:ind w:left="2751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BA422C">
      <w:start w:val="1"/>
      <w:numFmt w:val="bullet"/>
      <w:lvlText w:val="o"/>
      <w:lvlJc w:val="left"/>
      <w:pPr>
        <w:ind w:left="3471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284CAA">
      <w:start w:val="1"/>
      <w:numFmt w:val="bullet"/>
      <w:lvlText w:val="▪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305ABE">
      <w:start w:val="1"/>
      <w:numFmt w:val="bullet"/>
      <w:lvlText w:val="•"/>
      <w:lvlJc w:val="left"/>
      <w:pPr>
        <w:ind w:left="4911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9EBA12">
      <w:start w:val="1"/>
      <w:numFmt w:val="bullet"/>
      <w:lvlText w:val="o"/>
      <w:lvlJc w:val="left"/>
      <w:pPr>
        <w:ind w:left="5631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0829BE">
      <w:start w:val="1"/>
      <w:numFmt w:val="bullet"/>
      <w:lvlText w:val="▪"/>
      <w:lvlJc w:val="left"/>
      <w:pPr>
        <w:ind w:left="6351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EE71BC"/>
    <w:multiLevelType w:val="hybridMultilevel"/>
    <w:tmpl w:val="1A082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5C0405"/>
    <w:multiLevelType w:val="hybridMultilevel"/>
    <w:tmpl w:val="D622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73B10"/>
    <w:multiLevelType w:val="hybridMultilevel"/>
    <w:tmpl w:val="42BA5280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9651D"/>
    <w:multiLevelType w:val="hybridMultilevel"/>
    <w:tmpl w:val="A5EA7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70714C"/>
    <w:multiLevelType w:val="hybridMultilevel"/>
    <w:tmpl w:val="E5AC951C"/>
    <w:lvl w:ilvl="0" w:tplc="A35CA7C0">
      <w:start w:val="3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C1C1A"/>
    <w:multiLevelType w:val="hybridMultilevel"/>
    <w:tmpl w:val="ADC4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A66B5"/>
    <w:multiLevelType w:val="hybridMultilevel"/>
    <w:tmpl w:val="096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14A3"/>
    <w:multiLevelType w:val="hybridMultilevel"/>
    <w:tmpl w:val="E4BC985E"/>
    <w:lvl w:ilvl="0" w:tplc="D4D8075C">
      <w:start w:val="1"/>
      <w:numFmt w:val="bullet"/>
      <w:lvlText w:val="•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ECE69E">
      <w:start w:val="1"/>
      <w:numFmt w:val="bullet"/>
      <w:lvlText w:val="o"/>
      <w:lvlJc w:val="left"/>
      <w:pPr>
        <w:ind w:left="1311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EA0252">
      <w:start w:val="1"/>
      <w:numFmt w:val="bullet"/>
      <w:lvlText w:val="▪"/>
      <w:lvlJc w:val="left"/>
      <w:pPr>
        <w:ind w:left="2031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EED552">
      <w:start w:val="1"/>
      <w:numFmt w:val="bullet"/>
      <w:lvlText w:val="•"/>
      <w:lvlJc w:val="left"/>
      <w:pPr>
        <w:ind w:left="2751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322BA8">
      <w:start w:val="1"/>
      <w:numFmt w:val="bullet"/>
      <w:lvlText w:val="o"/>
      <w:lvlJc w:val="left"/>
      <w:pPr>
        <w:ind w:left="3471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967EA6">
      <w:start w:val="1"/>
      <w:numFmt w:val="bullet"/>
      <w:lvlText w:val="▪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2E9868">
      <w:start w:val="1"/>
      <w:numFmt w:val="bullet"/>
      <w:lvlText w:val="•"/>
      <w:lvlJc w:val="left"/>
      <w:pPr>
        <w:ind w:left="4911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3A03BE">
      <w:start w:val="1"/>
      <w:numFmt w:val="bullet"/>
      <w:lvlText w:val="o"/>
      <w:lvlJc w:val="left"/>
      <w:pPr>
        <w:ind w:left="5631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56CCE4">
      <w:start w:val="1"/>
      <w:numFmt w:val="bullet"/>
      <w:lvlText w:val="▪"/>
      <w:lvlJc w:val="left"/>
      <w:pPr>
        <w:ind w:left="6351"/>
      </w:pPr>
      <w:rPr>
        <w:rFonts w:ascii="Arial" w:eastAsia="Arial" w:hAnsi="Arial" w:cs="Arial"/>
        <w:b w:val="0"/>
        <w:i w:val="0"/>
        <w:strike w:val="0"/>
        <w:dstrike w:val="0"/>
        <w:color w:val="0B8F8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B80BF5"/>
    <w:multiLevelType w:val="hybridMultilevel"/>
    <w:tmpl w:val="CBE21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23E0D"/>
    <w:multiLevelType w:val="hybridMultilevel"/>
    <w:tmpl w:val="80A015EC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03872"/>
    <w:multiLevelType w:val="hybridMultilevel"/>
    <w:tmpl w:val="3388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935AD"/>
    <w:multiLevelType w:val="hybridMultilevel"/>
    <w:tmpl w:val="BF941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0018D"/>
    <w:multiLevelType w:val="hybridMultilevel"/>
    <w:tmpl w:val="3662DF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F6050"/>
    <w:multiLevelType w:val="hybridMultilevel"/>
    <w:tmpl w:val="5302F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26F0A"/>
    <w:multiLevelType w:val="hybridMultilevel"/>
    <w:tmpl w:val="ABDA3D36"/>
    <w:lvl w:ilvl="0" w:tplc="F9CC9252">
      <w:numFmt w:val="bullet"/>
      <w:lvlText w:val="•"/>
      <w:lvlJc w:val="left"/>
      <w:pPr>
        <w:ind w:left="720" w:hanging="360"/>
      </w:pPr>
      <w:rPr>
        <w:rFonts w:ascii="Adobe Arabic" w:eastAsia="Calibri" w:hAnsi="Adobe Arabic" w:cs="Adobe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5461F"/>
    <w:multiLevelType w:val="hybridMultilevel"/>
    <w:tmpl w:val="A078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78824">
    <w:abstractNumId w:val="12"/>
  </w:num>
  <w:num w:numId="2" w16cid:durableId="1062673144">
    <w:abstractNumId w:val="20"/>
  </w:num>
  <w:num w:numId="3" w16cid:durableId="2126347479">
    <w:abstractNumId w:val="5"/>
  </w:num>
  <w:num w:numId="4" w16cid:durableId="784152003">
    <w:abstractNumId w:val="17"/>
  </w:num>
  <w:num w:numId="5" w16cid:durableId="307783502">
    <w:abstractNumId w:val="8"/>
  </w:num>
  <w:num w:numId="6" w16cid:durableId="389112824">
    <w:abstractNumId w:val="1"/>
  </w:num>
  <w:num w:numId="7" w16cid:durableId="1028219018">
    <w:abstractNumId w:val="13"/>
  </w:num>
  <w:num w:numId="8" w16cid:durableId="1599021661">
    <w:abstractNumId w:val="9"/>
  </w:num>
  <w:num w:numId="9" w16cid:durableId="898175702">
    <w:abstractNumId w:val="2"/>
  </w:num>
  <w:num w:numId="10" w16cid:durableId="617105813">
    <w:abstractNumId w:val="10"/>
  </w:num>
  <w:num w:numId="11" w16cid:durableId="842430833">
    <w:abstractNumId w:val="16"/>
  </w:num>
  <w:num w:numId="12" w16cid:durableId="1907565236">
    <w:abstractNumId w:val="11"/>
  </w:num>
  <w:num w:numId="13" w16cid:durableId="1398556218">
    <w:abstractNumId w:val="4"/>
  </w:num>
  <w:num w:numId="14" w16cid:durableId="458650440">
    <w:abstractNumId w:val="22"/>
  </w:num>
  <w:num w:numId="15" w16cid:durableId="1908345645">
    <w:abstractNumId w:val="18"/>
  </w:num>
  <w:num w:numId="16" w16cid:durableId="285821321">
    <w:abstractNumId w:val="0"/>
  </w:num>
  <w:num w:numId="17" w16cid:durableId="430468405">
    <w:abstractNumId w:val="19"/>
  </w:num>
  <w:num w:numId="18" w16cid:durableId="1443303353">
    <w:abstractNumId w:val="15"/>
  </w:num>
  <w:num w:numId="19" w16cid:durableId="1489861085">
    <w:abstractNumId w:val="6"/>
  </w:num>
  <w:num w:numId="20" w16cid:durableId="1574003659">
    <w:abstractNumId w:val="14"/>
  </w:num>
  <w:num w:numId="21" w16cid:durableId="516699513">
    <w:abstractNumId w:val="7"/>
  </w:num>
  <w:num w:numId="22" w16cid:durableId="704907470">
    <w:abstractNumId w:val="21"/>
  </w:num>
  <w:num w:numId="23" w16cid:durableId="142299466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2E"/>
    <w:rsid w:val="000960BF"/>
    <w:rsid w:val="000C4D55"/>
    <w:rsid w:val="000C57E2"/>
    <w:rsid w:val="000D681D"/>
    <w:rsid w:val="00115D95"/>
    <w:rsid w:val="0012434F"/>
    <w:rsid w:val="00130D26"/>
    <w:rsid w:val="00180452"/>
    <w:rsid w:val="001A0F02"/>
    <w:rsid w:val="001A35BF"/>
    <w:rsid w:val="001B59D8"/>
    <w:rsid w:val="001F29AB"/>
    <w:rsid w:val="00260CF4"/>
    <w:rsid w:val="00277DD2"/>
    <w:rsid w:val="002A5338"/>
    <w:rsid w:val="002B5CF5"/>
    <w:rsid w:val="002B7E30"/>
    <w:rsid w:val="002E02E2"/>
    <w:rsid w:val="00336BD5"/>
    <w:rsid w:val="0033710F"/>
    <w:rsid w:val="00382751"/>
    <w:rsid w:val="00387750"/>
    <w:rsid w:val="003D1E51"/>
    <w:rsid w:val="003D26E4"/>
    <w:rsid w:val="003E45C2"/>
    <w:rsid w:val="00401371"/>
    <w:rsid w:val="00442E8D"/>
    <w:rsid w:val="00444097"/>
    <w:rsid w:val="004612AF"/>
    <w:rsid w:val="00476F9C"/>
    <w:rsid w:val="004C3E9B"/>
    <w:rsid w:val="004E5C34"/>
    <w:rsid w:val="004F5D48"/>
    <w:rsid w:val="0057372E"/>
    <w:rsid w:val="00597F5F"/>
    <w:rsid w:val="005C51F0"/>
    <w:rsid w:val="005E4736"/>
    <w:rsid w:val="00653B6E"/>
    <w:rsid w:val="00671EFD"/>
    <w:rsid w:val="00715A44"/>
    <w:rsid w:val="00736E45"/>
    <w:rsid w:val="00761686"/>
    <w:rsid w:val="007776AA"/>
    <w:rsid w:val="007B5AFC"/>
    <w:rsid w:val="00811539"/>
    <w:rsid w:val="008147A9"/>
    <w:rsid w:val="00860690"/>
    <w:rsid w:val="00862726"/>
    <w:rsid w:val="0088329B"/>
    <w:rsid w:val="008B6CF2"/>
    <w:rsid w:val="009834D1"/>
    <w:rsid w:val="009A0B4A"/>
    <w:rsid w:val="009A24D8"/>
    <w:rsid w:val="009F6993"/>
    <w:rsid w:val="00A67E1A"/>
    <w:rsid w:val="00A9271E"/>
    <w:rsid w:val="00AB6148"/>
    <w:rsid w:val="00B11B5B"/>
    <w:rsid w:val="00B70AAB"/>
    <w:rsid w:val="00B75B9B"/>
    <w:rsid w:val="00B75BDF"/>
    <w:rsid w:val="00B81C4B"/>
    <w:rsid w:val="00B94EC1"/>
    <w:rsid w:val="00BA581B"/>
    <w:rsid w:val="00BB5766"/>
    <w:rsid w:val="00BC13EC"/>
    <w:rsid w:val="00BC3751"/>
    <w:rsid w:val="00BD1A50"/>
    <w:rsid w:val="00C00A7E"/>
    <w:rsid w:val="00C03942"/>
    <w:rsid w:val="00C676F6"/>
    <w:rsid w:val="00CB2552"/>
    <w:rsid w:val="00CC3E60"/>
    <w:rsid w:val="00CE2E5F"/>
    <w:rsid w:val="00D107C1"/>
    <w:rsid w:val="00D91498"/>
    <w:rsid w:val="00D949E4"/>
    <w:rsid w:val="00DF2132"/>
    <w:rsid w:val="00E32E70"/>
    <w:rsid w:val="00E35F07"/>
    <w:rsid w:val="00E73ED6"/>
    <w:rsid w:val="00E878BF"/>
    <w:rsid w:val="00F02BD4"/>
    <w:rsid w:val="00F31A2C"/>
    <w:rsid w:val="00F43D88"/>
    <w:rsid w:val="00F91C2C"/>
    <w:rsid w:val="00F966E6"/>
    <w:rsid w:val="00FB6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477AC"/>
  <w15:docId w15:val="{B8DB39D8-E208-405C-8B35-56D9537F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2E8D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D949E4"/>
    <w:pPr>
      <w:keepNext/>
      <w:keepLines/>
      <w:suppressAutoHyphens w:val="0"/>
      <w:autoSpaceDN/>
      <w:spacing w:before="480" w:after="0"/>
      <w:textAlignment w:val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2">
    <w:name w:val="بلا تباعد Char"/>
    <w:basedOn w:val="a0"/>
    <w:rPr>
      <w:rFonts w:eastAsia="Times New Roman"/>
    </w:rPr>
  </w:style>
  <w:style w:type="paragraph" w:styleId="a8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D949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94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D949E4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basedOn w:val="a0"/>
    <w:link w:val="4"/>
    <w:uiPriority w:val="9"/>
    <w:semiHidden/>
    <w:rsid w:val="00D949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semiHidden/>
    <w:rsid w:val="00D949E4"/>
    <w:rPr>
      <w:rFonts w:ascii="Cambria" w:eastAsia="Times New Roman" w:hAnsi="Cambria" w:cs="Times New Roman"/>
      <w:color w:val="243F60"/>
    </w:rPr>
  </w:style>
  <w:style w:type="character" w:customStyle="1" w:styleId="6Char">
    <w:name w:val="عنوان 6 Char"/>
    <w:basedOn w:val="a0"/>
    <w:link w:val="6"/>
    <w:uiPriority w:val="9"/>
    <w:semiHidden/>
    <w:rsid w:val="00D949E4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عنوان 7 Char"/>
    <w:basedOn w:val="a0"/>
    <w:link w:val="7"/>
    <w:uiPriority w:val="9"/>
    <w:semiHidden/>
    <w:rsid w:val="00D949E4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basedOn w:val="a0"/>
    <w:link w:val="8"/>
    <w:uiPriority w:val="9"/>
    <w:semiHidden/>
    <w:rsid w:val="00D949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949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9">
    <w:name w:val="Table Grid"/>
    <w:basedOn w:val="a1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Title"/>
    <w:basedOn w:val="a"/>
    <w:link w:val="Char3"/>
    <w:qFormat/>
    <w:rsid w:val="00D949E4"/>
    <w:pPr>
      <w:suppressAutoHyphens w:val="0"/>
      <w:autoSpaceDN/>
      <w:jc w:val="center"/>
      <w:textAlignment w:val="auto"/>
    </w:pPr>
    <w:rPr>
      <w:b/>
      <w:bCs/>
      <w:sz w:val="40"/>
      <w:szCs w:val="40"/>
    </w:rPr>
  </w:style>
  <w:style w:type="character" w:customStyle="1" w:styleId="Char3">
    <w:name w:val="العنوان Char"/>
    <w:basedOn w:val="a0"/>
    <w:link w:val="aa"/>
    <w:rsid w:val="00D949E4"/>
    <w:rPr>
      <w:b/>
      <w:bCs/>
      <w:sz w:val="40"/>
      <w:szCs w:val="40"/>
    </w:rPr>
  </w:style>
  <w:style w:type="character" w:styleId="Hyperlink">
    <w:name w:val="Hyperlink"/>
    <w:uiPriority w:val="99"/>
    <w:unhideWhenUsed/>
    <w:rsid w:val="00D949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49E4"/>
  </w:style>
  <w:style w:type="paragraph" w:customStyle="1" w:styleId="a5">
    <w:link w:val="Char0"/>
    <w:uiPriority w:val="99"/>
    <w:unhideWhenUsed/>
    <w:rsid w:val="00D949E4"/>
    <w:pPr>
      <w:tabs>
        <w:tab w:val="center" w:pos="4320"/>
        <w:tab w:val="right" w:pos="8640"/>
      </w:tabs>
      <w:autoSpaceDN/>
      <w:bidi/>
      <w:spacing w:after="0" w:line="240" w:lineRule="auto"/>
      <w:textAlignment w:val="auto"/>
    </w:pPr>
  </w:style>
  <w:style w:type="paragraph" w:styleId="ab">
    <w:name w:val="Body Text"/>
    <w:basedOn w:val="a"/>
    <w:link w:val="Char4"/>
    <w:rsid w:val="00D949E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نص أساسي Char"/>
    <w:basedOn w:val="a0"/>
    <w:link w:val="ab"/>
    <w:rsid w:val="00D949E4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49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11">
    <w:name w:val="جدول قائمة 4 - تمييز 11"/>
    <w:basedOn w:val="a1"/>
    <w:uiPriority w:val="49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1-2">
    <w:name w:val="Medium Shading 1 Accent 2"/>
    <w:basedOn w:val="a1"/>
    <w:uiPriority w:val="63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numbering" w:customStyle="1" w:styleId="11">
    <w:name w:val="بلا قائمة1"/>
    <w:next w:val="a2"/>
    <w:semiHidden/>
    <w:rsid w:val="00D949E4"/>
  </w:style>
  <w:style w:type="character" w:styleId="ac">
    <w:name w:val="Strong"/>
    <w:uiPriority w:val="22"/>
    <w:qFormat/>
    <w:rsid w:val="00D949E4"/>
    <w:rPr>
      <w:b/>
      <w:bCs/>
    </w:rPr>
  </w:style>
  <w:style w:type="character" w:customStyle="1" w:styleId="Char10">
    <w:name w:val="رأس الصفحة Char1"/>
    <w:rsid w:val="00D949E4"/>
    <w:rPr>
      <w:rFonts w:eastAsia="Times New Roman"/>
      <w:sz w:val="24"/>
      <w:szCs w:val="24"/>
      <w:lang w:eastAsia="ar-SA"/>
    </w:rPr>
  </w:style>
  <w:style w:type="table" w:customStyle="1" w:styleId="12">
    <w:name w:val="شبكة جدول1"/>
    <w:basedOn w:val="a1"/>
    <w:next w:val="a9"/>
    <w:rsid w:val="00D949E4"/>
    <w:pPr>
      <w:autoSpaceDN/>
      <w:spacing w:after="0" w:line="240" w:lineRule="auto"/>
      <w:textAlignment w:val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بلا قائمة11"/>
    <w:next w:val="a2"/>
    <w:semiHidden/>
    <w:unhideWhenUsed/>
    <w:rsid w:val="00D949E4"/>
  </w:style>
  <w:style w:type="paragraph" w:styleId="ad">
    <w:name w:val="Subtitle"/>
    <w:basedOn w:val="a"/>
    <w:link w:val="Char5"/>
    <w:uiPriority w:val="11"/>
    <w:qFormat/>
    <w:rsid w:val="00D949E4"/>
    <w:pPr>
      <w:numPr>
        <w:ilvl w:val="1"/>
      </w:numPr>
      <w:suppressAutoHyphens w:val="0"/>
      <w:autoSpaceDN/>
      <w:textAlignment w:val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5">
    <w:name w:val="عنوان فرعي Char"/>
    <w:basedOn w:val="a0"/>
    <w:link w:val="ad"/>
    <w:uiPriority w:val="11"/>
    <w:rsid w:val="00D949E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0">
    <w:name w:val="Body Text 3"/>
    <w:basedOn w:val="a"/>
    <w:link w:val="3Char0"/>
    <w:rsid w:val="00D949E4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D949E4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e">
    <w:name w:val="footnote reference"/>
    <w:rsid w:val="00D949E4"/>
    <w:rPr>
      <w:vertAlign w:val="superscript"/>
    </w:rPr>
  </w:style>
  <w:style w:type="paragraph" w:styleId="af">
    <w:name w:val="footnote text"/>
    <w:basedOn w:val="a"/>
    <w:link w:val="Char6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6">
    <w:name w:val="نص حاشية سفلية Char"/>
    <w:basedOn w:val="a0"/>
    <w:link w:val="af"/>
    <w:rsid w:val="00D949E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name w:val="caption"/>
    <w:basedOn w:val="a"/>
    <w:next w:val="a"/>
    <w:uiPriority w:val="35"/>
    <w:semiHidden/>
    <w:unhideWhenUsed/>
    <w:qFormat/>
    <w:rsid w:val="00D949E4"/>
    <w:pPr>
      <w:suppressAutoHyphens w:val="0"/>
      <w:autoSpaceDN/>
      <w:spacing w:line="240" w:lineRule="auto"/>
      <w:textAlignment w:val="auto"/>
    </w:pPr>
    <w:rPr>
      <w:b/>
      <w:bCs/>
      <w:color w:val="4F81BD"/>
      <w:sz w:val="18"/>
      <w:szCs w:val="18"/>
    </w:rPr>
  </w:style>
  <w:style w:type="paragraph" w:styleId="20">
    <w:name w:val="Body Text 2"/>
    <w:basedOn w:val="a"/>
    <w:link w:val="2Char0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D949E4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f1">
    <w:name w:val="Block Text"/>
    <w:basedOn w:val="a"/>
    <w:rsid w:val="00D949E4"/>
    <w:pPr>
      <w:suppressAutoHyphens w:val="0"/>
      <w:autoSpaceDN/>
      <w:spacing w:after="0" w:line="240" w:lineRule="auto"/>
      <w:ind w:left="113" w:right="113"/>
      <w:jc w:val="center"/>
      <w:textAlignment w:val="auto"/>
    </w:pPr>
    <w:rPr>
      <w:rFonts w:ascii="Times New Roman" w:eastAsia="Times New Roman" w:hAnsi="Times New Roman" w:cs="AL-Mohanad"/>
      <w:color w:val="008080"/>
      <w:sz w:val="32"/>
      <w:szCs w:val="30"/>
      <w:lang w:eastAsia="ar-SA"/>
    </w:rPr>
  </w:style>
  <w:style w:type="paragraph" w:styleId="af2">
    <w:name w:val="Body Text Indent"/>
    <w:basedOn w:val="a"/>
    <w:link w:val="Char7"/>
    <w:rsid w:val="00D949E4"/>
    <w:pPr>
      <w:suppressAutoHyphens w:val="0"/>
      <w:autoSpaceDN/>
      <w:spacing w:after="0" w:line="240" w:lineRule="auto"/>
      <w:ind w:left="360"/>
      <w:jc w:val="both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Char7">
    <w:name w:val="نص أساسي بمسافة بادئة Char"/>
    <w:basedOn w:val="a0"/>
    <w:link w:val="af2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D949E4"/>
    <w:pPr>
      <w:suppressAutoHyphens w:val="0"/>
      <w:autoSpaceDN/>
      <w:spacing w:after="0" w:line="240" w:lineRule="auto"/>
      <w:ind w:firstLine="720"/>
      <w:jc w:val="lowKashida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D949E4"/>
    <w:pPr>
      <w:suppressAutoHyphens w:val="0"/>
      <w:autoSpaceDN/>
      <w:spacing w:after="0" w:line="240" w:lineRule="auto"/>
      <w:ind w:left="1415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D949E4"/>
    <w:pPr>
      <w:suppressAutoHyphens w:val="0"/>
      <w:autoSpaceDN/>
      <w:spacing w:after="0" w:line="240" w:lineRule="auto"/>
      <w:ind w:left="566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تذييل صفحة Char"/>
    <w:uiPriority w:val="99"/>
    <w:rsid w:val="00D949E4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D949E4"/>
    <w:pPr>
      <w:autoSpaceDN/>
      <w:spacing w:after="0" w:line="240" w:lineRule="auto"/>
      <w:textAlignment w:val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D949E4"/>
    <w:pPr>
      <w:autoSpaceDN/>
      <w:spacing w:after="0" w:line="240" w:lineRule="auto"/>
      <w:textAlignment w:val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3">
    <w:name w:val="Table Elegant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umns 1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Normal (Web)"/>
    <w:basedOn w:val="a"/>
    <w:uiPriority w:val="99"/>
    <w:semiHidden/>
    <w:unhideWhenUsed/>
    <w:rsid w:val="00D949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Medium Shading 1 Accent 3"/>
    <w:basedOn w:val="a1"/>
    <w:uiPriority w:val="63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5">
    <w:name w:val="page number"/>
    <w:basedOn w:val="a0"/>
    <w:uiPriority w:val="99"/>
    <w:semiHidden/>
    <w:unhideWhenUsed/>
    <w:rsid w:val="00D949E4"/>
  </w:style>
  <w:style w:type="table" w:customStyle="1" w:styleId="TableGrid">
    <w:name w:val="TableGrid"/>
    <w:rsid w:val="00B70AAB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kern w:val="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فهد الحازمي</cp:lastModifiedBy>
  <cp:revision>7</cp:revision>
  <dcterms:created xsi:type="dcterms:W3CDTF">2025-08-11T14:50:00Z</dcterms:created>
  <dcterms:modified xsi:type="dcterms:W3CDTF">2025-08-13T14:59:00Z</dcterms:modified>
</cp:coreProperties>
</file>