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0BD8" w14:textId="1C417105" w:rsidR="00BF12FF" w:rsidRPr="007433C3" w:rsidRDefault="00AE158B" w:rsidP="00FD4C1D">
      <w:pPr>
        <w:spacing w:after="0"/>
        <w:jc w:val="center"/>
        <w:rPr>
          <w:rFonts w:ascii="Adobe Arabic" w:hAnsi="Adobe Arabic" w:cs="PT Bold Heading"/>
          <w:b/>
          <w:bCs/>
          <w:sz w:val="36"/>
          <w:szCs w:val="36"/>
        </w:rPr>
      </w:pPr>
      <w:r>
        <w:rPr>
          <w:rFonts w:ascii="Adobe Arabic" w:hAnsi="Adobe Arabic" w:cs="PT Bold Heading" w:hint="cs"/>
          <w:b/>
          <w:bCs/>
          <w:sz w:val="36"/>
          <w:szCs w:val="36"/>
          <w:rtl/>
        </w:rPr>
        <w:t xml:space="preserve">مقابلة </w:t>
      </w:r>
      <w:r w:rsidR="00286F27">
        <w:rPr>
          <w:rFonts w:ascii="Adobe Arabic" w:hAnsi="Adobe Arabic" w:cs="PT Bold Heading" w:hint="cs"/>
          <w:b/>
          <w:bCs/>
          <w:sz w:val="36"/>
          <w:szCs w:val="36"/>
          <w:rtl/>
        </w:rPr>
        <w:t>الموجه الطلابي</w:t>
      </w:r>
    </w:p>
    <w:p w14:paraId="59D52699" w14:textId="1450CE30" w:rsidR="00BF12FF" w:rsidRDefault="00BF12FF" w:rsidP="006B037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proofErr w:type="gramStart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</w:t>
      </w:r>
      <w:proofErr w:type="gramEnd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 xml:space="preserve"> الاستجابة من خلال اختيار احد مفردات التدرج التالي: (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proofErr w:type="spellStart"/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منحفضة</w:t>
      </w:r>
      <w:proofErr w:type="spellEnd"/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متوسطة</w:t>
      </w:r>
      <w:r w:rsidR="00AE158B"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–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مرتفعة</w:t>
      </w:r>
      <w:r w:rsidR="00AE158B"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–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مرتفعة جدا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</w:p>
    <w:tbl>
      <w:tblPr>
        <w:tblStyle w:val="a9"/>
        <w:tblpPr w:leftFromText="180" w:rightFromText="180" w:vertAnchor="text" w:horzAnchor="margin" w:tblpXSpec="center" w:tblpY="215"/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095"/>
      </w:tblGrid>
      <w:tr w:rsidR="00FD4C1D" w:rsidRPr="004A0282" w14:paraId="00FFEFE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919BC00" w14:textId="77777777" w:rsidR="00EA5552" w:rsidRPr="006D6573" w:rsidRDefault="00EA5552" w:rsidP="00D93B8B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b/>
                <w:rtl/>
              </w:rPr>
              <w:t>الرقم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7B4E2C21" w14:textId="77777777" w:rsidR="00EA5552" w:rsidRPr="006D6573" w:rsidRDefault="00EA5552" w:rsidP="00FD4C1D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b/>
                <w:rtl/>
              </w:rPr>
              <w:t>المحور</w:t>
            </w:r>
          </w:p>
        </w:tc>
      </w:tr>
      <w:tr w:rsidR="004F2815" w:rsidRPr="004A0282" w14:paraId="140E3E8B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75A3BCA5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</w:tcPr>
          <w:p w14:paraId="25890194" w14:textId="2B8EDD3B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تعزز المدرسة القيم الإسلامية والهوية الوطنية في الممارسات والإجراءات المدرسية.</w:t>
            </w:r>
          </w:p>
        </w:tc>
      </w:tr>
      <w:tr w:rsidR="004F2815" w:rsidRPr="004A0282" w14:paraId="1D6023A0" w14:textId="77777777" w:rsidTr="00C47A00">
        <w:tc>
          <w:tcPr>
            <w:tcW w:w="713" w:type="dxa"/>
            <w:shd w:val="clear" w:color="auto" w:fill="D9D9D9" w:themeFill="background1" w:themeFillShade="D9"/>
          </w:tcPr>
          <w:p w14:paraId="018221AF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7852D91D" w14:textId="22C9F87A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توفر المدرسة برامج وأنشطة لمعاجلة مشكلات التنمر والوقاية منها.</w:t>
            </w:r>
          </w:p>
        </w:tc>
      </w:tr>
      <w:tr w:rsidR="004F2815" w:rsidRPr="004A0282" w14:paraId="34AE3015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0C437A55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3B8D41E" w14:textId="394E2435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تطبق المدرسة إجراءات محددة لمتابعة الالتزام بقواعد السلوك والمواظبة.</w:t>
            </w:r>
          </w:p>
        </w:tc>
      </w:tr>
      <w:tr w:rsidR="004F2815" w:rsidRPr="004A0282" w14:paraId="3424FA72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19775D6A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3475F70" w14:textId="1B488763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تطبق المدرسة إجراءات محددة للكشف عن المشكلات السلوكية ومعا</w:t>
            </w:r>
            <w:r w:rsidR="006D6573" w:rsidRPr="006D6573">
              <w:rPr>
                <w:rFonts w:ascii="Adobe Arabic" w:hAnsi="Adobe Arabic" w:cs="Adobe Arabic"/>
                <w:rtl/>
              </w:rPr>
              <w:t>ل</w:t>
            </w:r>
            <w:r w:rsidRPr="006D6573">
              <w:rPr>
                <w:rFonts w:ascii="Adobe Arabic" w:hAnsi="Adobe Arabic" w:cs="Adobe Arabic"/>
                <w:rtl/>
              </w:rPr>
              <w:t>جتها.</w:t>
            </w:r>
          </w:p>
        </w:tc>
      </w:tr>
      <w:tr w:rsidR="004F2815" w:rsidRPr="004A0282" w14:paraId="3A154AA6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09A8A815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2644D7BE" w14:textId="0B8C7534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 xml:space="preserve">توفر المدرسة فرصا لمشاركة الأسرة في الانشطة </w:t>
            </w:r>
            <w:r w:rsidR="006D6573" w:rsidRPr="006D6573">
              <w:rPr>
                <w:rFonts w:ascii="Adobe Arabic" w:hAnsi="Adobe Arabic" w:cs="Adobe Arabic"/>
                <w:rtl/>
              </w:rPr>
              <w:t>غير</w:t>
            </w:r>
            <w:r w:rsidRPr="006D6573">
              <w:rPr>
                <w:rFonts w:ascii="Adobe Arabic" w:hAnsi="Adobe Arabic" w:cs="Adobe Arabic"/>
                <w:rtl/>
              </w:rPr>
              <w:t xml:space="preserve"> الصفية والفعاليات التي تنفذها.</w:t>
            </w:r>
          </w:p>
        </w:tc>
      </w:tr>
      <w:tr w:rsidR="004F2815" w:rsidRPr="004A0282" w14:paraId="1178C99F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5DDD85BD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6608FC9" w14:textId="27979AFE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يظهر المعلمون الاعتزاز بالقيم والهوية الوطنية.</w:t>
            </w:r>
          </w:p>
        </w:tc>
      </w:tr>
      <w:tr w:rsidR="004F2815" w:rsidRPr="004A0282" w14:paraId="19D91B88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191DF63E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2D7C6FC8" w14:textId="09F836C0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يظهر المتعلمون التزاما بالممارسات الصحية السلمية.</w:t>
            </w:r>
          </w:p>
        </w:tc>
      </w:tr>
      <w:tr w:rsidR="004F2815" w:rsidRPr="004A0282" w14:paraId="397F5044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593753F8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3A9D241D" w14:textId="1259131C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يظهر المتعلمون التزاما بقواعد السلوك والمواظبة.</w:t>
            </w:r>
          </w:p>
        </w:tc>
      </w:tr>
      <w:tr w:rsidR="004F2815" w:rsidRPr="004A0282" w14:paraId="40726398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76E5BA77" w14:textId="77777777" w:rsidR="004F2815" w:rsidRPr="006D6573" w:rsidRDefault="004F2815" w:rsidP="004F2815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662F523A" w14:textId="7E3EC4DA" w:rsidR="004F2815" w:rsidRPr="006D6573" w:rsidRDefault="004F2815" w:rsidP="004F2815">
            <w:pPr>
              <w:spacing w:after="0"/>
              <w:rPr>
                <w:rFonts w:ascii="Adobe Arabic" w:hAnsi="Adobe Arabic" w:cs="Adobe Arabic"/>
                <w:rtl/>
              </w:rPr>
            </w:pPr>
            <w:r w:rsidRPr="006D6573">
              <w:rPr>
                <w:rFonts w:ascii="Adobe Arabic" w:hAnsi="Adobe Arabic" w:cs="Adobe Arabic"/>
                <w:rtl/>
              </w:rPr>
              <w:t>يظهر المتعلمون احترام التنوع الثقافي في المجتمع.</w:t>
            </w:r>
          </w:p>
        </w:tc>
      </w:tr>
    </w:tbl>
    <w:p w14:paraId="6FE74ECA" w14:textId="77777777" w:rsidR="00D949E4" w:rsidRPr="006A4390" w:rsidRDefault="00D949E4" w:rsidP="006A4390">
      <w:pPr>
        <w:spacing w:after="0"/>
        <w:rPr>
          <w:rFonts w:cs="AL-Mohanad Bold"/>
          <w:b/>
          <w:sz w:val="24"/>
          <w:szCs w:val="24"/>
          <w:rtl/>
        </w:rPr>
      </w:pPr>
    </w:p>
    <w:sectPr w:rsidR="00D949E4" w:rsidRPr="006A4390" w:rsidSect="004A0282">
      <w:headerReference w:type="default" r:id="rId8"/>
      <w:footerReference w:type="default" r:id="rId9"/>
      <w:pgSz w:w="11906" w:h="16838"/>
      <w:pgMar w:top="1440" w:right="1800" w:bottom="90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84E9" w14:textId="77777777" w:rsidR="00E311D7" w:rsidRDefault="00E311D7">
      <w:pPr>
        <w:spacing w:after="0" w:line="240" w:lineRule="auto"/>
      </w:pPr>
      <w:r>
        <w:separator/>
      </w:r>
    </w:p>
  </w:endnote>
  <w:endnote w:type="continuationSeparator" w:id="0">
    <w:p w14:paraId="267197DE" w14:textId="77777777" w:rsidR="00E311D7" w:rsidRDefault="00E3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1C3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A8890" wp14:editId="41D5E909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390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05384648" w14:textId="77777777" w:rsidTr="00DE6D69">
      <w:tc>
        <w:tcPr>
          <w:tcW w:w="4148" w:type="dxa"/>
        </w:tcPr>
        <w:p w14:paraId="16A3B7B2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21CAD2D3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659C740" wp14:editId="7D3DB8F0">
                <wp:extent cx="144780" cy="144780"/>
                <wp:effectExtent l="0" t="0" r="7620" b="7620"/>
                <wp:docPr id="217475622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D06B41A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2DC51680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0114" w14:textId="77777777" w:rsidR="00E311D7" w:rsidRDefault="00E311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E97852" w14:textId="77777777" w:rsidR="00E311D7" w:rsidRDefault="00E3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634F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DD864" wp14:editId="53B36CA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CD57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6FC5D68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3C3B78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D86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3ECD57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6FC5D68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3C3B78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55C84A9" wp14:editId="695A0522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498487812" name="صورة 149848781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3DCF7" wp14:editId="06C0D3F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4BFF7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6C563C9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1D91F601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039751FE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F3137A4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DCF7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384BFF7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6C563C9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1D91F601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039751FE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F3137A4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5BC" wp14:editId="162D195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4FFA191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74A4965" wp14:editId="77EE8F3E">
                                <wp:extent cx="1524003" cy="830064"/>
                                <wp:effectExtent l="0" t="0" r="0" b="8136"/>
                                <wp:docPr id="16797563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45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4FFA191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74A4965" wp14:editId="77EE8F3E">
                          <wp:extent cx="1524003" cy="830064"/>
                          <wp:effectExtent l="0" t="0" r="0" b="8136"/>
                          <wp:docPr id="16797563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C7A3" wp14:editId="79678D2E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EAA143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0C7A3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BEAA143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1299C1" w14:textId="77777777" w:rsidR="0055440F" w:rsidRDefault="0055440F">
    <w:pPr>
      <w:pStyle w:val="10"/>
    </w:pPr>
  </w:p>
  <w:p w14:paraId="26A1429A" w14:textId="77777777" w:rsidR="0055440F" w:rsidRDefault="0055440F">
    <w:pPr>
      <w:pStyle w:val="10"/>
    </w:pPr>
  </w:p>
  <w:p w14:paraId="1384DE59" w14:textId="77777777" w:rsidR="0055440F" w:rsidRDefault="0055440F">
    <w:pPr>
      <w:pStyle w:val="10"/>
    </w:pPr>
  </w:p>
  <w:p w14:paraId="6B52ABFC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D9CD077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01D2B" wp14:editId="5D8BAD0C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873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3F6510D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BDA"/>
    <w:multiLevelType w:val="hybridMultilevel"/>
    <w:tmpl w:val="7EAE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67E8"/>
    <w:multiLevelType w:val="hybridMultilevel"/>
    <w:tmpl w:val="D7243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6"/>
  </w:num>
  <w:num w:numId="3" w16cid:durableId="1918130427">
    <w:abstractNumId w:val="0"/>
  </w:num>
  <w:num w:numId="4" w16cid:durableId="1101989459">
    <w:abstractNumId w:val="5"/>
  </w:num>
  <w:num w:numId="5" w16cid:durableId="2045398774">
    <w:abstractNumId w:val="1"/>
  </w:num>
  <w:num w:numId="6" w16cid:durableId="1307780239">
    <w:abstractNumId w:val="2"/>
  </w:num>
  <w:num w:numId="7" w16cid:durableId="4424576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8"/>
    <w:rsid w:val="00001083"/>
    <w:rsid w:val="000D0147"/>
    <w:rsid w:val="001466D8"/>
    <w:rsid w:val="00150F57"/>
    <w:rsid w:val="00180452"/>
    <w:rsid w:val="0019461E"/>
    <w:rsid w:val="001B59D8"/>
    <w:rsid w:val="001F16BC"/>
    <w:rsid w:val="00277DD2"/>
    <w:rsid w:val="00286F27"/>
    <w:rsid w:val="002E3BBA"/>
    <w:rsid w:val="00336BD5"/>
    <w:rsid w:val="003824B5"/>
    <w:rsid w:val="003D1E51"/>
    <w:rsid w:val="003D26E4"/>
    <w:rsid w:val="00444097"/>
    <w:rsid w:val="004612AF"/>
    <w:rsid w:val="00476F9C"/>
    <w:rsid w:val="004A0282"/>
    <w:rsid w:val="004E785A"/>
    <w:rsid w:val="004F2815"/>
    <w:rsid w:val="004F5D48"/>
    <w:rsid w:val="0055440F"/>
    <w:rsid w:val="00597F5F"/>
    <w:rsid w:val="005C51F0"/>
    <w:rsid w:val="00643D36"/>
    <w:rsid w:val="00693BC8"/>
    <w:rsid w:val="006A4390"/>
    <w:rsid w:val="006B0375"/>
    <w:rsid w:val="006D23D0"/>
    <w:rsid w:val="006D6573"/>
    <w:rsid w:val="006D6E31"/>
    <w:rsid w:val="00700201"/>
    <w:rsid w:val="00715A44"/>
    <w:rsid w:val="00757685"/>
    <w:rsid w:val="00761686"/>
    <w:rsid w:val="008117D1"/>
    <w:rsid w:val="00817BB1"/>
    <w:rsid w:val="00862726"/>
    <w:rsid w:val="008B6CF2"/>
    <w:rsid w:val="00926228"/>
    <w:rsid w:val="00930DAF"/>
    <w:rsid w:val="009834D1"/>
    <w:rsid w:val="009A0B4A"/>
    <w:rsid w:val="009A24D8"/>
    <w:rsid w:val="00A006AB"/>
    <w:rsid w:val="00AE158B"/>
    <w:rsid w:val="00BA61CB"/>
    <w:rsid w:val="00BC13EC"/>
    <w:rsid w:val="00BD1A50"/>
    <w:rsid w:val="00BF12FF"/>
    <w:rsid w:val="00C03942"/>
    <w:rsid w:val="00C23F8C"/>
    <w:rsid w:val="00C52CB4"/>
    <w:rsid w:val="00C9283C"/>
    <w:rsid w:val="00CB2552"/>
    <w:rsid w:val="00CC3E60"/>
    <w:rsid w:val="00D25E02"/>
    <w:rsid w:val="00D57C13"/>
    <w:rsid w:val="00D93B8B"/>
    <w:rsid w:val="00D949E4"/>
    <w:rsid w:val="00E109B4"/>
    <w:rsid w:val="00E1469F"/>
    <w:rsid w:val="00E311D7"/>
    <w:rsid w:val="00E35F07"/>
    <w:rsid w:val="00E41F2D"/>
    <w:rsid w:val="00E5139E"/>
    <w:rsid w:val="00E73ED6"/>
    <w:rsid w:val="00EA5552"/>
    <w:rsid w:val="00F02BD4"/>
    <w:rsid w:val="00F31A2C"/>
    <w:rsid w:val="00F91C2C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B2E4"/>
  <w15:docId w15:val="{92833AD4-24D2-4E19-B7EB-AB41C53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DEB-954B-4516-8983-4C799AC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3</cp:revision>
  <dcterms:created xsi:type="dcterms:W3CDTF">2024-09-22T22:16:00Z</dcterms:created>
  <dcterms:modified xsi:type="dcterms:W3CDTF">2024-09-22T22:18:00Z</dcterms:modified>
</cp:coreProperties>
</file>